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67" w:rsidRDefault="00A56567" w:rsidP="00A5656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56567" w:rsidRPr="007B5B39" w:rsidRDefault="00A56567" w:rsidP="00A5656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B5B39">
        <w:rPr>
          <w:rFonts w:asciiTheme="minorHAnsi" w:hAnsiTheme="minorHAnsi" w:cstheme="minorHAnsi"/>
          <w:b/>
        </w:rPr>
        <w:t>ATA DE ABERTURA DA SESSÃO PÚBLICA - ABERTURA DE ENVELOPE 02 – “PROPOSTA”</w:t>
      </w:r>
    </w:p>
    <w:p w:rsidR="00A56567" w:rsidRPr="007B5B39" w:rsidRDefault="00A56567" w:rsidP="00A56567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7B5B39">
        <w:rPr>
          <w:rFonts w:asciiTheme="minorHAnsi" w:hAnsiTheme="minorHAnsi" w:cstheme="minorHAnsi"/>
          <w:b/>
        </w:rPr>
        <w:t>CARTA CONVITE</w:t>
      </w:r>
      <w:r w:rsidRPr="007B5B39">
        <w:rPr>
          <w:rFonts w:asciiTheme="minorHAnsi" w:hAnsiTheme="minorHAnsi" w:cstheme="minorHAnsi"/>
          <w:b/>
        </w:rPr>
        <w:t xml:space="preserve"> Nº 0</w:t>
      </w:r>
      <w:r w:rsidRPr="007B5B39">
        <w:rPr>
          <w:rFonts w:asciiTheme="minorHAnsi" w:hAnsiTheme="minorHAnsi" w:cstheme="minorHAnsi"/>
          <w:b/>
        </w:rPr>
        <w:t>9</w:t>
      </w:r>
      <w:r w:rsidRPr="007B5B39">
        <w:rPr>
          <w:rFonts w:asciiTheme="minorHAnsi" w:hAnsiTheme="minorHAnsi" w:cstheme="minorHAnsi"/>
          <w:b/>
        </w:rPr>
        <w:t xml:space="preserve">/2023 – PROCESSO DE COMPRAS Nº </w:t>
      </w:r>
      <w:r w:rsidRPr="007B5B39">
        <w:rPr>
          <w:rFonts w:asciiTheme="minorHAnsi" w:hAnsiTheme="minorHAnsi" w:cstheme="minorHAnsi"/>
          <w:b/>
        </w:rPr>
        <w:t>1744</w:t>
      </w:r>
      <w:r w:rsidRPr="007B5B39">
        <w:rPr>
          <w:rFonts w:asciiTheme="minorHAnsi" w:hAnsiTheme="minorHAnsi" w:cstheme="minorHAnsi"/>
          <w:b/>
        </w:rPr>
        <w:t>/202</w:t>
      </w:r>
      <w:r w:rsidRPr="007B5B39">
        <w:rPr>
          <w:rFonts w:asciiTheme="minorHAnsi" w:hAnsiTheme="minorHAnsi" w:cstheme="minorHAnsi"/>
          <w:b/>
        </w:rPr>
        <w:t>3</w:t>
      </w:r>
    </w:p>
    <w:p w:rsidR="00A56567" w:rsidRPr="00064301" w:rsidRDefault="00A56567" w:rsidP="00A56567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</w:p>
    <w:p w:rsidR="00A56567" w:rsidRDefault="00A56567" w:rsidP="00A56567">
      <w:pPr>
        <w:spacing w:before="120" w:line="360" w:lineRule="auto"/>
        <w:ind w:firstLine="851"/>
        <w:jc w:val="both"/>
        <w:rPr>
          <w:rFonts w:asciiTheme="minorHAnsi" w:hAnsiTheme="minorHAnsi" w:cstheme="minorHAnsi"/>
          <w:b/>
        </w:rPr>
      </w:pPr>
      <w:proofErr w:type="gramStart"/>
      <w:r w:rsidRPr="00D21F31"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</w:rPr>
        <w:t xml:space="preserve"> 09</w:t>
      </w:r>
      <w:proofErr w:type="gramEnd"/>
      <w:r w:rsidRPr="00D21F3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nono</w:t>
      </w:r>
      <w:r w:rsidRPr="00D21F31">
        <w:rPr>
          <w:rFonts w:asciiTheme="minorHAnsi" w:hAnsiTheme="minorHAnsi" w:cstheme="minorHAnsi"/>
        </w:rPr>
        <w:t xml:space="preserve">) dia do mês de </w:t>
      </w:r>
      <w:r>
        <w:rPr>
          <w:rFonts w:asciiTheme="minorHAnsi" w:hAnsiTheme="minorHAnsi" w:cstheme="minorHAnsi"/>
        </w:rPr>
        <w:t>janeiro</w:t>
      </w:r>
      <w:r>
        <w:rPr>
          <w:rFonts w:asciiTheme="minorHAnsi" w:hAnsiTheme="minorHAnsi" w:cstheme="minorHAnsi"/>
        </w:rPr>
        <w:t xml:space="preserve"> </w:t>
      </w:r>
      <w:r w:rsidRPr="00D21F31">
        <w:rPr>
          <w:rFonts w:asciiTheme="minorHAnsi" w:hAnsiTheme="minorHAnsi" w:cstheme="minorHAnsi"/>
        </w:rPr>
        <w:t xml:space="preserve">de dois mil e vinte e </w:t>
      </w:r>
      <w:r>
        <w:rPr>
          <w:rFonts w:asciiTheme="minorHAnsi" w:hAnsiTheme="minorHAnsi" w:cstheme="minorHAnsi"/>
        </w:rPr>
        <w:t>quatro</w:t>
      </w:r>
      <w:r w:rsidRPr="00D21F3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Pr="00D21F31">
        <w:rPr>
          <w:rFonts w:asciiTheme="minorHAnsi" w:hAnsiTheme="minorHAnsi" w:cstheme="minorHAnsi"/>
        </w:rPr>
        <w:t>) às 1</w:t>
      </w:r>
      <w:r>
        <w:rPr>
          <w:rFonts w:asciiTheme="minorHAnsi" w:hAnsiTheme="minorHAnsi" w:cstheme="minorHAnsi"/>
        </w:rPr>
        <w:t>0h</w:t>
      </w:r>
      <w:r w:rsidRPr="00D21F31">
        <w:rPr>
          <w:rFonts w:asciiTheme="minorHAnsi" w:hAnsiTheme="minorHAnsi" w:cstheme="minorHAnsi"/>
        </w:rPr>
        <w:t>00min, reuniram-se na sala de Licitações da Prefeitura de Rio Grande da Serra, situada à Rua do Progresso, 700 – Centro, a Presidente Verônica Rodrigues Silva, e os membros: Daniela Aparecida Ferreira Magalhães Terra</w:t>
      </w:r>
      <w:r>
        <w:rPr>
          <w:rFonts w:asciiTheme="minorHAnsi" w:hAnsiTheme="minorHAnsi" w:cstheme="minorHAnsi"/>
        </w:rPr>
        <w:t xml:space="preserve">, Luciano Conceição dos Santos </w:t>
      </w:r>
      <w:r w:rsidRPr="00D21F31">
        <w:rPr>
          <w:rFonts w:asciiTheme="minorHAnsi" w:hAnsiTheme="minorHAnsi" w:cstheme="minorHAnsi"/>
        </w:rPr>
        <w:t xml:space="preserve">e Juliana Oliveira da Silva, </w:t>
      </w:r>
      <w:r w:rsidRPr="00D72D8A">
        <w:rPr>
          <w:rFonts w:asciiTheme="minorHAnsi" w:hAnsiTheme="minorHAnsi" w:cstheme="minorHAnsi"/>
        </w:rPr>
        <w:t>consoante a nomeação pela Portaria nº 001/2023</w:t>
      </w:r>
      <w:r>
        <w:rPr>
          <w:rFonts w:asciiTheme="minorHAnsi" w:hAnsiTheme="minorHAnsi" w:cstheme="minorHAnsi"/>
        </w:rPr>
        <w:t xml:space="preserve">, </w:t>
      </w:r>
      <w:r w:rsidRPr="00D21F31"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</w:rPr>
        <w:t xml:space="preserve"> </w:t>
      </w:r>
      <w:r w:rsidRPr="00D21F31">
        <w:rPr>
          <w:rFonts w:asciiTheme="minorHAnsi" w:hAnsiTheme="minorHAnsi" w:cstheme="minorHAnsi"/>
        </w:rPr>
        <w:t>abertura</w:t>
      </w:r>
      <w:r>
        <w:rPr>
          <w:rFonts w:asciiTheme="minorHAnsi" w:hAnsiTheme="minorHAnsi" w:cstheme="minorHAnsi"/>
        </w:rPr>
        <w:t xml:space="preserve"> do envelope 02 “Proposta” </w:t>
      </w:r>
      <w:r w:rsidRPr="00D21F31">
        <w:rPr>
          <w:rFonts w:asciiTheme="minorHAnsi" w:hAnsiTheme="minorHAnsi" w:cstheme="minorHAnsi"/>
        </w:rPr>
        <w:t>da C</w:t>
      </w:r>
      <w:r>
        <w:rPr>
          <w:rFonts w:asciiTheme="minorHAnsi" w:hAnsiTheme="minorHAnsi" w:cstheme="minorHAnsi"/>
        </w:rPr>
        <w:t>arta Convite</w:t>
      </w:r>
      <w:r>
        <w:rPr>
          <w:rFonts w:asciiTheme="minorHAnsi" w:hAnsiTheme="minorHAnsi" w:cstheme="minorHAnsi"/>
        </w:rPr>
        <w:t xml:space="preserve"> n° </w:t>
      </w:r>
      <w:r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 xml:space="preserve">/2023, </w:t>
      </w:r>
      <w:r w:rsidRPr="00D21F31">
        <w:rPr>
          <w:rFonts w:asciiTheme="minorHAnsi" w:hAnsiTheme="minorHAnsi" w:cstheme="minorHAnsi"/>
        </w:rPr>
        <w:t xml:space="preserve">objetivando a </w:t>
      </w:r>
      <w:r>
        <w:rPr>
          <w:rFonts w:asciiTheme="minorHAnsi" w:hAnsiTheme="minorHAnsi" w:cstheme="minorHAnsi"/>
          <w:b/>
        </w:rPr>
        <w:t xml:space="preserve">CONTRATAÇÃO DE EMPRESA PARA </w:t>
      </w:r>
      <w:r>
        <w:rPr>
          <w:rFonts w:asciiTheme="minorHAnsi" w:hAnsiTheme="minorHAnsi" w:cstheme="minorHAnsi"/>
          <w:b/>
        </w:rPr>
        <w:t xml:space="preserve">SERVIÇOS DE READEQUAÇÃO DO ESPAÇO PARA MUDANÇA DE USO – SALA DE AUDIOVISUAL NA EMEB </w:t>
      </w:r>
      <w:proofErr w:type="spellStart"/>
      <w:r>
        <w:rPr>
          <w:rFonts w:asciiTheme="minorHAnsi" w:hAnsiTheme="minorHAnsi" w:cstheme="minorHAnsi"/>
          <w:b/>
        </w:rPr>
        <w:t>PROF°</w:t>
      </w:r>
      <w:proofErr w:type="spellEnd"/>
      <w:r>
        <w:rPr>
          <w:rFonts w:asciiTheme="minorHAnsi" w:hAnsiTheme="minorHAnsi" w:cstheme="minorHAnsi"/>
          <w:b/>
        </w:rPr>
        <w:t xml:space="preserve"> RACHEL SILVEIRA MONTEIRO – RUA JOSÉ MARIA DE FIGUEIREDO, CENTRO – RIO GRANDE DA SERRA – SP. </w:t>
      </w:r>
    </w:p>
    <w:p w:rsidR="00A56567" w:rsidRDefault="00A56567" w:rsidP="00A56567">
      <w:pPr>
        <w:spacing w:before="120" w:line="360" w:lineRule="auto"/>
        <w:ind w:firstLine="851"/>
        <w:jc w:val="both"/>
        <w:rPr>
          <w:rFonts w:asciiTheme="minorHAnsi" w:hAnsiTheme="minorHAnsi" w:cstheme="minorHAnsi"/>
        </w:rPr>
      </w:pPr>
      <w:r w:rsidRPr="00D21F3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A</w:t>
      </w:r>
      <w:r w:rsidRPr="00275013">
        <w:rPr>
          <w:rFonts w:asciiTheme="minorHAnsi" w:hAnsiTheme="minorHAnsi" w:cstheme="minorHAnsi"/>
        </w:rPr>
        <w:t xml:space="preserve"> presidente da comissão procedeu </w:t>
      </w:r>
      <w:r>
        <w:rPr>
          <w:rFonts w:asciiTheme="minorHAnsi" w:hAnsiTheme="minorHAnsi" w:cstheme="minorHAnsi"/>
        </w:rPr>
        <w:t>a</w:t>
      </w:r>
      <w:r w:rsidRPr="00275013">
        <w:rPr>
          <w:rFonts w:asciiTheme="minorHAnsi" w:hAnsiTheme="minorHAnsi" w:cstheme="minorHAnsi"/>
        </w:rPr>
        <w:t xml:space="preserve"> abertura da sessão pública pontualmente</w:t>
      </w:r>
      <w:r>
        <w:rPr>
          <w:rFonts w:asciiTheme="minorHAnsi" w:hAnsiTheme="minorHAnsi" w:cstheme="minorHAnsi"/>
        </w:rPr>
        <w:t xml:space="preserve"> </w:t>
      </w:r>
      <w:r w:rsidRPr="00275013">
        <w:rPr>
          <w:rFonts w:asciiTheme="minorHAnsi" w:hAnsiTheme="minorHAnsi" w:cstheme="minorHAnsi"/>
        </w:rPr>
        <w:t xml:space="preserve">as </w:t>
      </w:r>
      <w:proofErr w:type="gramStart"/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:00</w:t>
      </w:r>
      <w:proofErr w:type="gramEnd"/>
      <w:r w:rsidRPr="00275013">
        <w:rPr>
          <w:rFonts w:asciiTheme="minorHAnsi" w:hAnsiTheme="minorHAnsi" w:cstheme="minorHAnsi"/>
        </w:rPr>
        <w:t>hs</w:t>
      </w:r>
      <w:r>
        <w:rPr>
          <w:rFonts w:asciiTheme="minorHAnsi" w:hAnsiTheme="minorHAnsi" w:cstheme="minorHAnsi"/>
        </w:rPr>
        <w:t xml:space="preserve"> </w:t>
      </w:r>
      <w:r w:rsidRPr="0027501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dez</w:t>
      </w:r>
      <w:r>
        <w:rPr>
          <w:rFonts w:asciiTheme="minorHAnsi" w:hAnsiTheme="minorHAnsi" w:cstheme="minorHAnsi"/>
        </w:rPr>
        <w:t xml:space="preserve"> horas e zero minuto) </w:t>
      </w:r>
      <w:r w:rsidRPr="008723DA">
        <w:rPr>
          <w:rFonts w:asciiTheme="minorHAnsi" w:hAnsiTheme="minorHAnsi" w:cstheme="minorHAnsi"/>
        </w:rPr>
        <w:t>e em cumprimento ao principio da razoabilidade foi concedido uma tolerância de 15 minutos para participação da sessão pública</w:t>
      </w:r>
      <w:r>
        <w:rPr>
          <w:rFonts w:asciiTheme="minorHAnsi" w:hAnsiTheme="minorHAnsi" w:cstheme="minorHAnsi"/>
        </w:rPr>
        <w:t xml:space="preserve">, </w:t>
      </w:r>
      <w:r w:rsidRPr="008723DA">
        <w:rPr>
          <w:rFonts w:asciiTheme="minorHAnsi" w:hAnsiTheme="minorHAnsi" w:cstheme="minorHAnsi"/>
        </w:rPr>
        <w:t>ao passo que as 1</w:t>
      </w:r>
      <w:r>
        <w:rPr>
          <w:rFonts w:asciiTheme="minorHAnsi" w:hAnsiTheme="minorHAnsi" w:cstheme="minorHAnsi"/>
        </w:rPr>
        <w:t>0</w:t>
      </w:r>
      <w:r w:rsidRPr="008723DA">
        <w:rPr>
          <w:rFonts w:asciiTheme="minorHAnsi" w:hAnsiTheme="minorHAnsi" w:cstheme="minorHAnsi"/>
        </w:rPr>
        <w:t>:15min. (</w:t>
      </w:r>
      <w:r>
        <w:rPr>
          <w:rFonts w:asciiTheme="minorHAnsi" w:hAnsiTheme="minorHAnsi" w:cstheme="minorHAnsi"/>
        </w:rPr>
        <w:t>dez</w:t>
      </w:r>
      <w:r>
        <w:rPr>
          <w:rFonts w:asciiTheme="minorHAnsi" w:hAnsiTheme="minorHAnsi" w:cstheme="minorHAnsi"/>
        </w:rPr>
        <w:t xml:space="preserve"> </w:t>
      </w:r>
      <w:r w:rsidRPr="008723DA">
        <w:rPr>
          <w:rFonts w:asciiTheme="minorHAnsi" w:hAnsiTheme="minorHAnsi" w:cstheme="minorHAnsi"/>
        </w:rPr>
        <w:t xml:space="preserve">horas e quinze minutos) encerrou o prazo </w:t>
      </w:r>
      <w:r>
        <w:rPr>
          <w:rFonts w:asciiTheme="minorHAnsi" w:hAnsiTheme="minorHAnsi" w:cstheme="minorHAnsi"/>
        </w:rPr>
        <w:t xml:space="preserve">para comparecimento dos representantes. </w:t>
      </w:r>
    </w:p>
    <w:p w:rsidR="00A56567" w:rsidRDefault="00A56567" w:rsidP="00A56567">
      <w:pPr>
        <w:spacing w:before="120"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Ato contínuo, a presidente informou que aos </w:t>
      </w:r>
      <w:r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dezenove</w:t>
      </w:r>
      <w:r>
        <w:rPr>
          <w:rFonts w:asciiTheme="minorHAnsi" w:hAnsiTheme="minorHAnsi" w:cstheme="minorHAnsi"/>
        </w:rPr>
        <w:t xml:space="preserve">) </w:t>
      </w:r>
      <w:r w:rsidRPr="005967B6">
        <w:rPr>
          <w:rFonts w:asciiTheme="minorHAnsi" w:hAnsiTheme="minorHAnsi" w:cstheme="minorHAnsi"/>
        </w:rPr>
        <w:t xml:space="preserve">dias do mês de </w:t>
      </w:r>
      <w:r>
        <w:rPr>
          <w:rFonts w:asciiTheme="minorHAnsi" w:hAnsiTheme="minorHAnsi" w:cstheme="minorHAnsi"/>
        </w:rPr>
        <w:t>dezembro</w:t>
      </w:r>
      <w:r>
        <w:rPr>
          <w:rFonts w:asciiTheme="minorHAnsi" w:hAnsiTheme="minorHAnsi" w:cstheme="minorHAnsi"/>
        </w:rPr>
        <w:t xml:space="preserve"> d</w:t>
      </w:r>
      <w:r w:rsidRPr="005967B6">
        <w:rPr>
          <w:rFonts w:asciiTheme="minorHAnsi" w:hAnsiTheme="minorHAnsi" w:cstheme="minorHAnsi"/>
        </w:rPr>
        <w:t xml:space="preserve">o ano de 2023, às 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5967B6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0</w:t>
      </w:r>
      <w:r w:rsidRPr="005967B6">
        <w:rPr>
          <w:rFonts w:asciiTheme="minorHAnsi" w:hAnsiTheme="minorHAnsi" w:cstheme="minorHAnsi"/>
        </w:rPr>
        <w:t>0min, a C</w:t>
      </w:r>
      <w:r>
        <w:rPr>
          <w:rFonts w:asciiTheme="minorHAnsi" w:hAnsiTheme="minorHAnsi" w:cstheme="minorHAnsi"/>
        </w:rPr>
        <w:t xml:space="preserve">omissão Permanente de Licitações, </w:t>
      </w:r>
      <w:r w:rsidRPr="005967B6">
        <w:rPr>
          <w:rFonts w:asciiTheme="minorHAnsi" w:hAnsiTheme="minorHAnsi" w:cstheme="minorHAnsi"/>
        </w:rPr>
        <w:t xml:space="preserve">nos termos constantes da respectiva “Ata de Julgamento </w:t>
      </w:r>
      <w:r>
        <w:rPr>
          <w:rFonts w:asciiTheme="minorHAnsi" w:hAnsiTheme="minorHAnsi" w:cstheme="minorHAnsi"/>
        </w:rPr>
        <w:t>r</w:t>
      </w:r>
      <w:r w:rsidRPr="005967B6">
        <w:rPr>
          <w:rFonts w:asciiTheme="minorHAnsi" w:hAnsiTheme="minorHAnsi" w:cstheme="minorHAnsi"/>
        </w:rPr>
        <w:t xml:space="preserve">eferente </w:t>
      </w:r>
      <w:proofErr w:type="gramStart"/>
      <w:r w:rsidRPr="005967B6">
        <w:rPr>
          <w:rFonts w:asciiTheme="minorHAnsi" w:hAnsiTheme="minorHAnsi" w:cstheme="minorHAnsi"/>
        </w:rPr>
        <w:t>a</w:t>
      </w:r>
      <w:proofErr w:type="gramEnd"/>
      <w:r w:rsidRPr="005967B6">
        <w:rPr>
          <w:rFonts w:asciiTheme="minorHAnsi" w:hAnsiTheme="minorHAnsi" w:cstheme="minorHAnsi"/>
        </w:rPr>
        <w:t xml:space="preserve"> Documentação</w:t>
      </w:r>
      <w:r>
        <w:rPr>
          <w:rFonts w:asciiTheme="minorHAnsi" w:hAnsiTheme="minorHAnsi" w:cstheme="minorHAnsi"/>
        </w:rPr>
        <w:t xml:space="preserve"> de Habilitação </w:t>
      </w:r>
      <w:r w:rsidRPr="005967B6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Carta Convite</w:t>
      </w:r>
      <w:r w:rsidRPr="005967B6">
        <w:rPr>
          <w:rFonts w:asciiTheme="minorHAnsi" w:hAnsiTheme="minorHAnsi" w:cstheme="minorHAnsi"/>
        </w:rPr>
        <w:t xml:space="preserve"> nº 0</w:t>
      </w:r>
      <w:r>
        <w:rPr>
          <w:rFonts w:asciiTheme="minorHAnsi" w:hAnsiTheme="minorHAnsi" w:cstheme="minorHAnsi"/>
        </w:rPr>
        <w:t>9</w:t>
      </w:r>
      <w:r w:rsidRPr="005967B6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  <w:r w:rsidRPr="005967B6">
        <w:rPr>
          <w:rFonts w:asciiTheme="minorHAnsi" w:hAnsiTheme="minorHAnsi" w:cstheme="minorHAnsi"/>
        </w:rPr>
        <w:t xml:space="preserve">”, após promover a análise técnica da documentação apresentada </w:t>
      </w:r>
      <w:r>
        <w:rPr>
          <w:rFonts w:asciiTheme="minorHAnsi" w:hAnsiTheme="minorHAnsi" w:cstheme="minorHAnsi"/>
        </w:rPr>
        <w:t xml:space="preserve">por </w:t>
      </w:r>
      <w:r w:rsidRPr="005967B6">
        <w:rPr>
          <w:rFonts w:asciiTheme="minorHAnsi" w:hAnsiTheme="minorHAnsi" w:cstheme="minorHAnsi"/>
        </w:rPr>
        <w:t>02 (duas) empresas licitantes, prolatou julgamento no sentido de habilitar a</w:t>
      </w:r>
      <w:r>
        <w:rPr>
          <w:rFonts w:asciiTheme="minorHAnsi" w:hAnsiTheme="minorHAnsi" w:cstheme="minorHAnsi"/>
        </w:rPr>
        <w:t>s</w:t>
      </w:r>
      <w:r w:rsidRPr="005967B6">
        <w:rPr>
          <w:rFonts w:asciiTheme="minorHAnsi" w:hAnsiTheme="minorHAnsi" w:cstheme="minorHAnsi"/>
        </w:rPr>
        <w:t xml:space="preserve"> licitante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: “</w:t>
      </w:r>
      <w:r>
        <w:rPr>
          <w:rFonts w:asciiTheme="minorHAnsi" w:hAnsiTheme="minorHAnsi" w:cstheme="minorHAnsi"/>
        </w:rPr>
        <w:t>LDL COMERCIAL EIRELI</w:t>
      </w:r>
      <w:r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e “KCC COMERCIAL EIRELI – ME”</w:t>
      </w:r>
      <w:r>
        <w:rPr>
          <w:rFonts w:asciiTheme="minorHAnsi" w:hAnsiTheme="minorHAnsi" w:cstheme="minorHAnsi"/>
        </w:rPr>
        <w:t xml:space="preserve"> </w:t>
      </w:r>
      <w:r w:rsidRPr="005967B6">
        <w:rPr>
          <w:rFonts w:asciiTheme="minorHAnsi" w:hAnsiTheme="minorHAnsi" w:cstheme="minorHAnsi"/>
        </w:rPr>
        <w:t xml:space="preserve">a continuar participando das demais fases do presente certame. </w:t>
      </w:r>
    </w:p>
    <w:p w:rsidR="00A56567" w:rsidRDefault="00A56567" w:rsidP="00A56567">
      <w:pPr>
        <w:pStyle w:val="Corpodetexto"/>
        <w:spacing w:before="120" w:line="360" w:lineRule="auto"/>
        <w:ind w:right="119" w:firstLine="851"/>
        <w:jc w:val="both"/>
        <w:rPr>
          <w:rFonts w:asciiTheme="minorHAnsi" w:hAnsiTheme="minorHAnsi" w:cstheme="minorHAnsi"/>
        </w:rPr>
      </w:pPr>
      <w:r w:rsidRPr="00D21F31">
        <w:rPr>
          <w:rFonts w:asciiTheme="minorHAnsi" w:hAnsiTheme="minorHAnsi" w:cstheme="minorHAnsi"/>
        </w:rPr>
        <w:t xml:space="preserve">Ato contínuo, a Comissão procedeu à abertura do envelope nº </w:t>
      </w:r>
      <w:r>
        <w:rPr>
          <w:rFonts w:asciiTheme="minorHAnsi" w:hAnsiTheme="minorHAnsi" w:cstheme="minorHAnsi"/>
        </w:rPr>
        <w:t>02</w:t>
      </w:r>
      <w:r w:rsidRPr="00D21F31">
        <w:rPr>
          <w:rFonts w:asciiTheme="minorHAnsi" w:hAnsiTheme="minorHAnsi" w:cstheme="minorHAnsi"/>
        </w:rPr>
        <w:t xml:space="preserve"> “</w:t>
      </w:r>
      <w:r>
        <w:rPr>
          <w:rFonts w:asciiTheme="minorHAnsi" w:hAnsiTheme="minorHAnsi" w:cstheme="minorHAnsi"/>
        </w:rPr>
        <w:t>Proposta</w:t>
      </w:r>
      <w:r w:rsidRPr="00D21F31">
        <w:rPr>
          <w:rFonts w:asciiTheme="minorHAnsi" w:hAnsiTheme="minorHAnsi" w:cstheme="minorHAnsi"/>
        </w:rPr>
        <w:t xml:space="preserve">” e rubricou todos os documentos, os quais, na seqüência, foram disponibilizados para rubrica </w:t>
      </w:r>
      <w:r>
        <w:rPr>
          <w:rFonts w:asciiTheme="minorHAnsi" w:hAnsiTheme="minorHAnsi" w:cstheme="minorHAnsi"/>
        </w:rPr>
        <w:t xml:space="preserve">dos membros da Comissão, </w:t>
      </w:r>
      <w:proofErr w:type="gramStart"/>
      <w:r>
        <w:rPr>
          <w:rFonts w:asciiTheme="minorHAnsi" w:hAnsiTheme="minorHAnsi" w:cstheme="minorHAnsi"/>
        </w:rPr>
        <w:t>a saber</w:t>
      </w:r>
      <w:proofErr w:type="gramEnd"/>
      <w:r>
        <w:rPr>
          <w:rFonts w:asciiTheme="minorHAnsi" w:hAnsiTheme="minorHAnsi" w:cstheme="minorHAnsi"/>
        </w:rPr>
        <w:t xml:space="preserve"> da apresentação da proposta:</w:t>
      </w:r>
    </w:p>
    <w:p w:rsidR="007B5B39" w:rsidRDefault="007B5B39" w:rsidP="00A56567">
      <w:pPr>
        <w:pStyle w:val="Corpodetexto"/>
        <w:spacing w:before="120" w:line="360" w:lineRule="auto"/>
        <w:ind w:right="119" w:firstLine="851"/>
        <w:jc w:val="both"/>
        <w:rPr>
          <w:rFonts w:asciiTheme="minorHAnsi" w:hAnsiTheme="minorHAnsi" w:cstheme="minorHAnsi"/>
        </w:rPr>
      </w:pPr>
    </w:p>
    <w:p w:rsidR="00A56567" w:rsidRDefault="00A56567" w:rsidP="00A56567">
      <w:pPr>
        <w:pStyle w:val="Corpodetexto"/>
        <w:spacing w:before="120" w:line="360" w:lineRule="auto"/>
        <w:ind w:right="1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 xml:space="preserve">- </w:t>
      </w:r>
      <w:r>
        <w:rPr>
          <w:rFonts w:asciiTheme="minorHAnsi" w:hAnsiTheme="minorHAnsi" w:cstheme="minorHAnsi"/>
          <w:b/>
        </w:rPr>
        <w:t>LDL COMERCIAL EIRELI</w:t>
      </w:r>
      <w:r w:rsidRPr="002A2607">
        <w:rPr>
          <w:rFonts w:asciiTheme="minorHAnsi" w:hAnsiTheme="minorHAnsi" w:cstheme="minorHAnsi"/>
          <w:b/>
        </w:rPr>
        <w:t xml:space="preserve"> – CNPJ: </w:t>
      </w:r>
      <w:r>
        <w:rPr>
          <w:rFonts w:asciiTheme="minorHAnsi" w:hAnsiTheme="minorHAnsi" w:cstheme="minorHAnsi"/>
          <w:b/>
        </w:rPr>
        <w:t>23.284551/0001-20</w:t>
      </w:r>
      <w:r w:rsidRPr="002A2607">
        <w:rPr>
          <w:rFonts w:asciiTheme="minorHAnsi" w:hAnsiTheme="minorHAnsi" w:cstheme="minorHAnsi"/>
          <w:b/>
        </w:rPr>
        <w:t xml:space="preserve"> – VALOR DA PROPOSTA R$ </w:t>
      </w:r>
      <w:r w:rsidR="00CB087E">
        <w:rPr>
          <w:rFonts w:asciiTheme="minorHAnsi" w:hAnsiTheme="minorHAnsi" w:cstheme="minorHAnsi"/>
          <w:b/>
        </w:rPr>
        <w:t>83.204,60</w:t>
      </w:r>
      <w:r w:rsidRPr="002A2607">
        <w:rPr>
          <w:rFonts w:asciiTheme="minorHAnsi" w:hAnsiTheme="minorHAnsi" w:cstheme="minorHAnsi"/>
          <w:b/>
        </w:rPr>
        <w:t xml:space="preserve"> – BDI </w:t>
      </w:r>
      <w:r w:rsidR="007B5B39">
        <w:rPr>
          <w:rFonts w:asciiTheme="minorHAnsi" w:hAnsiTheme="minorHAnsi" w:cstheme="minorHAnsi"/>
          <w:b/>
        </w:rPr>
        <w:t>21,3</w:t>
      </w:r>
      <w:r w:rsidR="00CB087E">
        <w:rPr>
          <w:rFonts w:asciiTheme="minorHAnsi" w:hAnsiTheme="minorHAnsi" w:cstheme="minorHAnsi"/>
          <w:b/>
        </w:rPr>
        <w:t>4</w:t>
      </w:r>
      <w:r w:rsidRPr="002A2607">
        <w:rPr>
          <w:rFonts w:asciiTheme="minorHAnsi" w:hAnsiTheme="minorHAnsi" w:cstheme="minorHAnsi"/>
          <w:b/>
        </w:rPr>
        <w:t>%.</w:t>
      </w:r>
    </w:p>
    <w:p w:rsidR="007B5B39" w:rsidRDefault="00A56567" w:rsidP="007B5B39">
      <w:pPr>
        <w:pStyle w:val="Corpodetexto"/>
        <w:spacing w:before="120" w:line="360" w:lineRule="auto"/>
        <w:ind w:right="1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</w:rPr>
        <w:t xml:space="preserve">KCC COMERCIAL EIRELI –ME </w:t>
      </w:r>
      <w:r w:rsidRPr="002A2607">
        <w:rPr>
          <w:rFonts w:asciiTheme="minorHAnsi" w:hAnsiTheme="minorHAnsi" w:cstheme="minorHAnsi"/>
          <w:b/>
        </w:rPr>
        <w:t xml:space="preserve">– CNPJ: 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0.482.537/0001-42</w:t>
      </w:r>
      <w:r w:rsidRPr="002A2607">
        <w:rPr>
          <w:rFonts w:asciiTheme="minorHAnsi" w:hAnsiTheme="minorHAnsi" w:cstheme="minorHAnsi"/>
          <w:b/>
        </w:rPr>
        <w:t xml:space="preserve"> – VALOR DA PROPOSTA </w:t>
      </w:r>
    </w:p>
    <w:p w:rsidR="00A56567" w:rsidRPr="002A2607" w:rsidRDefault="00A56567" w:rsidP="007B5B39">
      <w:pPr>
        <w:pStyle w:val="Corpodetexto"/>
        <w:spacing w:before="120" w:line="360" w:lineRule="auto"/>
        <w:ind w:right="119"/>
        <w:jc w:val="both"/>
        <w:rPr>
          <w:rFonts w:asciiTheme="minorHAnsi" w:hAnsiTheme="minorHAnsi" w:cstheme="minorHAnsi"/>
          <w:b/>
        </w:rPr>
      </w:pPr>
      <w:r w:rsidRPr="002A2607">
        <w:rPr>
          <w:rFonts w:asciiTheme="minorHAnsi" w:hAnsiTheme="minorHAnsi" w:cstheme="minorHAnsi"/>
          <w:b/>
        </w:rPr>
        <w:t xml:space="preserve">R$ </w:t>
      </w:r>
      <w:r w:rsidR="00CB087E">
        <w:rPr>
          <w:rFonts w:asciiTheme="minorHAnsi" w:hAnsiTheme="minorHAnsi" w:cstheme="minorHAnsi"/>
          <w:b/>
        </w:rPr>
        <w:t>84.899,19</w:t>
      </w:r>
      <w:r w:rsidRPr="002A2607">
        <w:rPr>
          <w:rFonts w:asciiTheme="minorHAnsi" w:hAnsiTheme="minorHAnsi" w:cstheme="minorHAnsi"/>
          <w:b/>
        </w:rPr>
        <w:t xml:space="preserve"> – BDI </w:t>
      </w:r>
      <w:r w:rsidR="00CB087E">
        <w:rPr>
          <w:rFonts w:asciiTheme="minorHAnsi" w:hAnsiTheme="minorHAnsi" w:cstheme="minorHAnsi"/>
          <w:b/>
        </w:rPr>
        <w:t>21,34</w:t>
      </w:r>
      <w:r w:rsidRPr="002A2607">
        <w:rPr>
          <w:rFonts w:asciiTheme="minorHAnsi" w:hAnsiTheme="minorHAnsi" w:cstheme="minorHAnsi"/>
          <w:b/>
        </w:rPr>
        <w:t>%.</w:t>
      </w:r>
    </w:p>
    <w:p w:rsidR="00A56567" w:rsidRPr="008A6C70" w:rsidRDefault="00A56567" w:rsidP="00A56567">
      <w:pPr>
        <w:spacing w:before="120" w:line="360" w:lineRule="auto"/>
        <w:ind w:left="426" w:right="42" w:firstLine="850"/>
        <w:jc w:val="both"/>
        <w:rPr>
          <w:rFonts w:asciiTheme="minorHAnsi" w:hAnsiTheme="minorHAnsi" w:cstheme="minorHAnsi"/>
        </w:rPr>
      </w:pPr>
      <w:r w:rsidRPr="00D21F31">
        <w:rPr>
          <w:rFonts w:asciiTheme="minorHAnsi" w:hAnsiTheme="minorHAnsi" w:cstheme="minorHAnsi"/>
        </w:rPr>
        <w:t xml:space="preserve">Em seguida, </w:t>
      </w:r>
      <w:r w:rsidRPr="008A6C70">
        <w:rPr>
          <w:rFonts w:asciiTheme="minorHAnsi" w:hAnsiTheme="minorHAnsi" w:cstheme="minorHAnsi"/>
        </w:rPr>
        <w:t xml:space="preserve">foi </w:t>
      </w:r>
      <w:proofErr w:type="gramStart"/>
      <w:r w:rsidRPr="008A6C70">
        <w:rPr>
          <w:rFonts w:asciiTheme="minorHAnsi" w:hAnsiTheme="minorHAnsi" w:cstheme="minorHAnsi"/>
        </w:rPr>
        <w:t>pronunciado</w:t>
      </w:r>
      <w:proofErr w:type="gramEnd"/>
      <w:r w:rsidRPr="008A6C70">
        <w:rPr>
          <w:rFonts w:asciiTheme="minorHAnsi" w:hAnsiTheme="minorHAnsi" w:cstheme="minorHAnsi"/>
        </w:rPr>
        <w:t xml:space="preserve"> pel</w:t>
      </w:r>
      <w:r>
        <w:rPr>
          <w:rFonts w:asciiTheme="minorHAnsi" w:hAnsiTheme="minorHAnsi" w:cstheme="minorHAnsi"/>
        </w:rPr>
        <w:t>a</w:t>
      </w:r>
      <w:r w:rsidRPr="008A6C70">
        <w:rPr>
          <w:rFonts w:asciiTheme="minorHAnsi" w:hAnsiTheme="minorHAnsi" w:cstheme="minorHAnsi"/>
        </w:rPr>
        <w:t xml:space="preserve"> Presidente a necessidade de suspensão do Certame</w:t>
      </w:r>
      <w:r>
        <w:rPr>
          <w:rFonts w:asciiTheme="minorHAnsi" w:hAnsiTheme="minorHAnsi" w:cstheme="minorHAnsi"/>
        </w:rPr>
        <w:t xml:space="preserve"> </w:t>
      </w:r>
      <w:r w:rsidRPr="008A6C70">
        <w:rPr>
          <w:rFonts w:asciiTheme="minorHAnsi" w:hAnsiTheme="minorHAnsi" w:cstheme="minorHAnsi"/>
        </w:rPr>
        <w:t xml:space="preserve">para análise </w:t>
      </w:r>
      <w:r>
        <w:rPr>
          <w:rFonts w:asciiTheme="minorHAnsi" w:hAnsiTheme="minorHAnsi" w:cstheme="minorHAnsi"/>
        </w:rPr>
        <w:t xml:space="preserve">da proposta pela equipe técnica da Secretaria de Obras e Planejamento </w:t>
      </w:r>
      <w:r w:rsidRPr="008A6C70"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</w:rPr>
        <w:t xml:space="preserve"> </w:t>
      </w:r>
      <w:r w:rsidRPr="008A6C70">
        <w:rPr>
          <w:rFonts w:asciiTheme="minorHAnsi" w:hAnsiTheme="minorHAnsi" w:cstheme="minorHAnsi"/>
        </w:rPr>
        <w:t xml:space="preserve">posteriormente </w:t>
      </w:r>
      <w:r>
        <w:rPr>
          <w:rFonts w:asciiTheme="minorHAnsi" w:hAnsiTheme="minorHAnsi" w:cstheme="minorHAnsi"/>
        </w:rPr>
        <w:t xml:space="preserve">decisão da Comissão Permanente de Licitação da classificação </w:t>
      </w:r>
      <w:r w:rsidRPr="008A6C70">
        <w:rPr>
          <w:rFonts w:asciiTheme="minorHAnsi" w:hAnsiTheme="minorHAnsi" w:cstheme="minorHAnsi"/>
        </w:rPr>
        <w:t>na licitação</w:t>
      </w:r>
      <w:r w:rsidR="007B5B39">
        <w:rPr>
          <w:rFonts w:asciiTheme="minorHAnsi" w:hAnsiTheme="minorHAnsi" w:cstheme="minorHAnsi"/>
        </w:rPr>
        <w:t>, ressaltando que na proposta de preços foi digitado o BDI de 21,74</w:t>
      </w:r>
      <w:r w:rsidR="00A1611E">
        <w:rPr>
          <w:rFonts w:asciiTheme="minorHAnsi" w:hAnsiTheme="minorHAnsi" w:cstheme="minorHAnsi"/>
        </w:rPr>
        <w:t>%</w:t>
      </w:r>
      <w:bookmarkStart w:id="0" w:name="_GoBack"/>
      <w:bookmarkEnd w:id="0"/>
      <w:r w:rsidR="007B5B39">
        <w:rPr>
          <w:rFonts w:asciiTheme="minorHAnsi" w:hAnsiTheme="minorHAnsi" w:cstheme="minorHAnsi"/>
        </w:rPr>
        <w:t>, que entendemos ser um erro de digitação, pois no quadro de composição do BDI o valor adotado foi de 21,34%, favor verificar se nosso entendimento foi correto</w:t>
      </w:r>
      <w:r w:rsidRPr="008A6C70">
        <w:rPr>
          <w:rFonts w:asciiTheme="minorHAnsi" w:hAnsiTheme="minorHAnsi" w:cstheme="minorHAnsi"/>
        </w:rPr>
        <w:t>.</w:t>
      </w:r>
    </w:p>
    <w:p w:rsidR="00A56567" w:rsidRDefault="00A56567" w:rsidP="00A56567">
      <w:pPr>
        <w:spacing w:before="120" w:line="360" w:lineRule="auto"/>
        <w:ind w:left="426" w:right="42" w:firstLine="850"/>
        <w:jc w:val="both"/>
        <w:rPr>
          <w:rFonts w:asciiTheme="minorHAnsi" w:hAnsiTheme="minorHAnsi" w:cstheme="minorHAnsi"/>
        </w:rPr>
      </w:pPr>
      <w:r w:rsidRPr="008A6C70">
        <w:rPr>
          <w:rFonts w:asciiTheme="minorHAnsi" w:hAnsiTheme="minorHAnsi" w:cstheme="minorHAnsi"/>
        </w:rPr>
        <w:t xml:space="preserve">Ademais, </w:t>
      </w:r>
      <w:r>
        <w:rPr>
          <w:rFonts w:asciiTheme="minorHAnsi" w:hAnsiTheme="minorHAnsi" w:cstheme="minorHAnsi"/>
        </w:rPr>
        <w:t>a</w:t>
      </w:r>
      <w:r w:rsidRPr="008A6C70">
        <w:rPr>
          <w:rFonts w:asciiTheme="minorHAnsi" w:hAnsiTheme="minorHAnsi" w:cstheme="minorHAnsi"/>
        </w:rPr>
        <w:t xml:space="preserve"> Presidente informou que todas as informações referentes </w:t>
      </w:r>
      <w:proofErr w:type="gramStart"/>
      <w:r w:rsidRPr="008A6C70">
        <w:rPr>
          <w:rFonts w:asciiTheme="minorHAnsi" w:hAnsiTheme="minorHAnsi" w:cstheme="minorHAnsi"/>
        </w:rPr>
        <w:t>a</w:t>
      </w:r>
      <w:proofErr w:type="gramEnd"/>
      <w:r w:rsidRPr="008A6C70">
        <w:rPr>
          <w:rFonts w:asciiTheme="minorHAnsi" w:hAnsiTheme="minorHAnsi" w:cstheme="minorHAnsi"/>
        </w:rPr>
        <w:t xml:space="preserve"> concorrência estarão disponível na página ou</w:t>
      </w:r>
      <w:r>
        <w:rPr>
          <w:rFonts w:asciiTheme="minorHAnsi" w:hAnsiTheme="minorHAnsi" w:cstheme="minorHAnsi"/>
        </w:rPr>
        <w:t xml:space="preserve"> </w:t>
      </w:r>
      <w:r w:rsidRPr="008A6C70">
        <w:rPr>
          <w:rFonts w:asciiTheme="minorHAnsi" w:hAnsiTheme="minorHAnsi" w:cstheme="minorHAnsi"/>
        </w:rPr>
        <w:t>endereço eletrônico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Pr="00694FC0">
          <w:rPr>
            <w:rStyle w:val="Hyperlink"/>
            <w:rFonts w:asciiTheme="minorHAnsi" w:hAnsiTheme="minorHAnsi" w:cstheme="minorHAnsi"/>
          </w:rPr>
          <w:t>http://www.riograndedaserra.sp.gov.br</w:t>
        </w:r>
      </w:hyperlink>
      <w:r>
        <w:rPr>
          <w:rFonts w:asciiTheme="minorHAnsi" w:hAnsiTheme="minorHAnsi" w:cstheme="minorHAnsi"/>
        </w:rPr>
        <w:t>, na Aba Licitações &gt; C</w:t>
      </w:r>
      <w:r w:rsidR="00CB087E">
        <w:rPr>
          <w:rFonts w:asciiTheme="minorHAnsi" w:hAnsiTheme="minorHAnsi" w:cstheme="minorHAnsi"/>
        </w:rPr>
        <w:t>arta Convite</w:t>
      </w:r>
      <w:r>
        <w:rPr>
          <w:rFonts w:asciiTheme="minorHAnsi" w:hAnsiTheme="minorHAnsi" w:cstheme="minorHAnsi"/>
        </w:rPr>
        <w:t xml:space="preserve"> &gt; 2023 &gt; C</w:t>
      </w:r>
      <w:r w:rsidR="00CB087E">
        <w:rPr>
          <w:rFonts w:asciiTheme="minorHAnsi" w:hAnsiTheme="minorHAnsi" w:cstheme="minorHAnsi"/>
        </w:rPr>
        <w:t xml:space="preserve">arta Convite </w:t>
      </w:r>
      <w:r w:rsidRPr="008A6C70"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</w:rPr>
        <w:t xml:space="preserve"> </w:t>
      </w:r>
      <w:r w:rsidRPr="008A6C70">
        <w:rPr>
          <w:rFonts w:asciiTheme="minorHAnsi" w:hAnsiTheme="minorHAnsi" w:cstheme="minorHAnsi"/>
        </w:rPr>
        <w:t>0</w:t>
      </w:r>
      <w:r w:rsidR="00CB087E">
        <w:rPr>
          <w:rFonts w:asciiTheme="minorHAnsi" w:hAnsiTheme="minorHAnsi" w:cstheme="minorHAnsi"/>
        </w:rPr>
        <w:t>9</w:t>
      </w:r>
      <w:r w:rsidRPr="008A6C7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2023</w:t>
      </w:r>
      <w:r w:rsidRPr="008A6C7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8A6C70">
        <w:rPr>
          <w:rFonts w:asciiTheme="minorHAnsi" w:hAnsiTheme="minorHAnsi" w:cstheme="minorHAnsi"/>
        </w:rPr>
        <w:t xml:space="preserve">bem como, será publicado no Diário Oficial </w:t>
      </w:r>
      <w:r>
        <w:rPr>
          <w:rFonts w:asciiTheme="minorHAnsi" w:hAnsiTheme="minorHAnsi" w:cstheme="minorHAnsi"/>
        </w:rPr>
        <w:t>do Município o resultado do julgamento.</w:t>
      </w:r>
    </w:p>
    <w:p w:rsidR="00A56567" w:rsidRPr="00D21F31" w:rsidRDefault="00A56567" w:rsidP="00A56567">
      <w:pPr>
        <w:spacing w:before="120" w:line="360" w:lineRule="auto"/>
        <w:ind w:left="426" w:right="42" w:firstLine="850"/>
        <w:jc w:val="both"/>
        <w:rPr>
          <w:rFonts w:asciiTheme="minorHAnsi" w:hAnsiTheme="minorHAnsi" w:cstheme="minorHAnsi"/>
          <w:color w:val="C00000"/>
        </w:rPr>
      </w:pPr>
      <w:r w:rsidRPr="00D21F31">
        <w:rPr>
          <w:rFonts w:asciiTheme="minorHAnsi" w:hAnsiTheme="minorHAnsi" w:cstheme="minorHAnsi"/>
        </w:rPr>
        <w:t xml:space="preserve">Nada mais havendo, </w:t>
      </w:r>
      <w:r>
        <w:rPr>
          <w:rFonts w:asciiTheme="minorHAnsi" w:hAnsiTheme="minorHAnsi" w:cstheme="minorHAnsi"/>
        </w:rPr>
        <w:t>a</w:t>
      </w:r>
      <w:r w:rsidRPr="00D21F31">
        <w:rPr>
          <w:rFonts w:asciiTheme="minorHAnsi" w:hAnsiTheme="minorHAnsi" w:cstheme="minorHAnsi"/>
        </w:rPr>
        <w:t xml:space="preserve"> Presidente encerrou a sessão, lavrando-se a ata, que lida e conferida vai assinada pelos membros da Comissão</w:t>
      </w:r>
      <w:r>
        <w:rPr>
          <w:rFonts w:asciiTheme="minorHAnsi" w:hAnsiTheme="minorHAnsi" w:cstheme="minorHAnsi"/>
        </w:rPr>
        <w:t>, encerrando a</w:t>
      </w:r>
      <w:r w:rsidRPr="00D21F31">
        <w:rPr>
          <w:rFonts w:asciiTheme="minorHAnsi" w:hAnsiTheme="minorHAnsi" w:cstheme="minorHAnsi"/>
        </w:rPr>
        <w:t xml:space="preserve"> sessão às </w:t>
      </w:r>
      <w:r>
        <w:rPr>
          <w:rFonts w:asciiTheme="minorHAnsi" w:hAnsiTheme="minorHAnsi" w:cstheme="minorHAnsi"/>
        </w:rPr>
        <w:t>1</w:t>
      </w:r>
      <w:r w:rsidR="00CB087E">
        <w:rPr>
          <w:rFonts w:asciiTheme="minorHAnsi" w:hAnsiTheme="minorHAnsi" w:cstheme="minorHAnsi"/>
        </w:rPr>
        <w:t>1</w:t>
      </w:r>
      <w:r w:rsidRPr="00D21F31">
        <w:rPr>
          <w:rFonts w:asciiTheme="minorHAnsi" w:hAnsiTheme="minorHAnsi" w:cstheme="minorHAnsi"/>
        </w:rPr>
        <w:t>h</w:t>
      </w:r>
      <w:r w:rsidR="00CB087E">
        <w:rPr>
          <w:rFonts w:asciiTheme="minorHAnsi" w:hAnsiTheme="minorHAnsi" w:cstheme="minorHAnsi"/>
        </w:rPr>
        <w:t>11</w:t>
      </w:r>
      <w:r w:rsidRPr="00D21F31">
        <w:rPr>
          <w:rFonts w:asciiTheme="minorHAnsi" w:hAnsiTheme="minorHAnsi" w:cstheme="minorHAnsi"/>
        </w:rPr>
        <w:t>min.</w:t>
      </w:r>
      <w:r>
        <w:rPr>
          <w:rFonts w:asciiTheme="minorHAnsi" w:hAnsiTheme="minorHAnsi" w:cstheme="minorHAnsi"/>
        </w:rPr>
        <w:t xml:space="preserve"> </w:t>
      </w:r>
    </w:p>
    <w:p w:rsidR="00A56567" w:rsidRDefault="00A56567" w:rsidP="00A5656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56567" w:rsidRPr="007B5B39" w:rsidRDefault="00A56567" w:rsidP="00A5656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B39">
        <w:rPr>
          <w:rFonts w:asciiTheme="minorHAnsi" w:hAnsiTheme="minorHAnsi" w:cstheme="minorHAnsi"/>
          <w:b/>
          <w:sz w:val="22"/>
          <w:szCs w:val="22"/>
        </w:rPr>
        <w:t>COMISSÃO PERMANENTE DE LICITAÇÕES – COPEL</w:t>
      </w:r>
    </w:p>
    <w:p w:rsidR="00CB087E" w:rsidRDefault="00CB087E" w:rsidP="00A5656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56567" w:rsidRPr="00CB087E" w:rsidRDefault="00A56567" w:rsidP="00A5656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087E">
        <w:rPr>
          <w:rFonts w:asciiTheme="minorHAnsi" w:hAnsiTheme="minorHAnsi" w:cstheme="minorHAnsi"/>
          <w:sz w:val="22"/>
          <w:szCs w:val="22"/>
        </w:rPr>
        <w:t>Verônica Rodrigues da Silva</w:t>
      </w:r>
    </w:p>
    <w:p w:rsidR="00A56567" w:rsidRPr="00CB087E" w:rsidRDefault="00A56567" w:rsidP="00A5656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87E">
        <w:rPr>
          <w:rFonts w:asciiTheme="minorHAnsi" w:hAnsiTheme="minorHAnsi" w:cstheme="minorHAnsi"/>
          <w:b/>
          <w:sz w:val="22"/>
          <w:szCs w:val="22"/>
        </w:rPr>
        <w:t>Presidente</w:t>
      </w:r>
    </w:p>
    <w:p w:rsidR="00A56567" w:rsidRPr="00CB087E" w:rsidRDefault="00A56567" w:rsidP="00A5656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87E">
        <w:rPr>
          <w:rFonts w:asciiTheme="minorHAnsi" w:hAnsiTheme="minorHAnsi" w:cstheme="minorHAnsi"/>
          <w:b/>
          <w:sz w:val="22"/>
          <w:szCs w:val="22"/>
        </w:rPr>
        <w:t>Membros:</w:t>
      </w:r>
    </w:p>
    <w:p w:rsidR="00A56567" w:rsidRPr="00CB087E" w:rsidRDefault="00A56567" w:rsidP="00A5656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5B39" w:rsidRDefault="00A56567" w:rsidP="00A5656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087E">
        <w:rPr>
          <w:rFonts w:asciiTheme="minorHAnsi" w:hAnsiTheme="minorHAnsi" w:cstheme="minorHAnsi"/>
          <w:sz w:val="22"/>
          <w:szCs w:val="22"/>
        </w:rPr>
        <w:t xml:space="preserve">Daniela Aparecida Ferreira Magalhães Terra                 Luciano Conceição dos Santos </w:t>
      </w:r>
      <w:r w:rsidRPr="00CB087E">
        <w:rPr>
          <w:rFonts w:asciiTheme="minorHAnsi" w:hAnsiTheme="minorHAnsi" w:cstheme="minorHAnsi"/>
          <w:sz w:val="22"/>
          <w:szCs w:val="22"/>
        </w:rPr>
        <w:tab/>
      </w:r>
    </w:p>
    <w:p w:rsidR="00A56567" w:rsidRPr="00CB087E" w:rsidRDefault="00A56567" w:rsidP="00A5656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087E">
        <w:rPr>
          <w:rFonts w:asciiTheme="minorHAnsi" w:hAnsiTheme="minorHAnsi" w:cstheme="minorHAnsi"/>
          <w:sz w:val="22"/>
          <w:szCs w:val="22"/>
        </w:rPr>
        <w:tab/>
      </w:r>
      <w:r w:rsidRPr="00CB087E">
        <w:rPr>
          <w:rFonts w:asciiTheme="minorHAnsi" w:hAnsiTheme="minorHAnsi" w:cstheme="minorHAnsi"/>
          <w:sz w:val="22"/>
          <w:szCs w:val="22"/>
        </w:rPr>
        <w:tab/>
      </w:r>
    </w:p>
    <w:p w:rsidR="00415D57" w:rsidRPr="00CB087E" w:rsidRDefault="00A56567" w:rsidP="00A5656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087E">
        <w:rPr>
          <w:rFonts w:asciiTheme="minorHAnsi" w:hAnsiTheme="minorHAnsi" w:cstheme="minorHAnsi"/>
          <w:sz w:val="22"/>
          <w:szCs w:val="22"/>
        </w:rPr>
        <w:t>Juliana Oliveira da Silva</w:t>
      </w:r>
    </w:p>
    <w:sectPr w:rsidR="00415D57" w:rsidRPr="00CB087E" w:rsidSect="00095203">
      <w:headerReference w:type="default" r:id="rId8"/>
      <w:pgSz w:w="12240" w:h="15840"/>
      <w:pgMar w:top="1977" w:right="1260" w:bottom="993" w:left="1440" w:header="10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42" w:rsidRDefault="00BB1042" w:rsidP="00A56567">
      <w:r>
        <w:separator/>
      </w:r>
    </w:p>
  </w:endnote>
  <w:endnote w:type="continuationSeparator" w:id="0">
    <w:p w:rsidR="00BB1042" w:rsidRDefault="00BB1042" w:rsidP="00A5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42" w:rsidRDefault="00BB1042" w:rsidP="00A56567">
      <w:r>
        <w:separator/>
      </w:r>
    </w:p>
  </w:footnote>
  <w:footnote w:type="continuationSeparator" w:id="0">
    <w:p w:rsidR="00BB1042" w:rsidRDefault="00BB1042" w:rsidP="00A5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E7" w:rsidRPr="001B2F0E" w:rsidRDefault="00BB1042">
    <w:pPr>
      <w:pStyle w:val="Ttulo"/>
      <w:ind w:left="708"/>
      <w:rPr>
        <w:b/>
        <w:color w:val="000000"/>
        <w:sz w:val="32"/>
      </w:rPr>
    </w:pPr>
    <w:r w:rsidRPr="001B2F0E">
      <w:rPr>
        <w:noProof/>
        <w:sz w:val="32"/>
      </w:rPr>
      <w:drawing>
        <wp:anchor distT="0" distB="0" distL="114300" distR="114300" simplePos="0" relativeHeight="251659264" behindDoc="0" locked="0" layoutInCell="0" allowOverlap="0" wp14:anchorId="53C85C05" wp14:editId="487F159D">
          <wp:simplePos x="0" y="0"/>
          <wp:positionH relativeFrom="column">
            <wp:posOffset>-190500</wp:posOffset>
          </wp:positionH>
          <wp:positionV relativeFrom="paragraph">
            <wp:posOffset>-342265</wp:posOffset>
          </wp:positionV>
          <wp:extent cx="649581" cy="854157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81" cy="85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F0E">
      <w:rPr>
        <w:b/>
        <w:color w:val="000000"/>
        <w:sz w:val="32"/>
      </w:rPr>
      <w:t>PREFEITURA MUNICIPAL DE RIO GRANDE DA SERRA</w:t>
    </w:r>
  </w:p>
  <w:p w:rsidR="00780FE7" w:rsidRPr="001B2F0E" w:rsidRDefault="00BB1042">
    <w:pPr>
      <w:pStyle w:val="Cabealho"/>
      <w:jc w:val="center"/>
      <w:rPr>
        <w:color w:val="000080"/>
      </w:rPr>
    </w:pPr>
    <w:r w:rsidRPr="001B2F0E">
      <w:rPr>
        <w:b/>
        <w:color w:val="000000"/>
        <w:sz w:val="36"/>
      </w:rPr>
      <w:t>Estado de São Paulo</w:t>
    </w:r>
  </w:p>
  <w:p w:rsidR="00780FE7" w:rsidRDefault="00A56567" w:rsidP="00A56567">
    <w:pPr>
      <w:tabs>
        <w:tab w:val="left" w:pos="26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7"/>
    <w:rsid w:val="00415D57"/>
    <w:rsid w:val="007B5B39"/>
    <w:rsid w:val="00A1611E"/>
    <w:rsid w:val="00A56567"/>
    <w:rsid w:val="00BB1042"/>
    <w:rsid w:val="00C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6567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A5656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565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56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56567"/>
    <w:pPr>
      <w:widowControl w:val="0"/>
      <w:autoSpaceDE w:val="0"/>
      <w:autoSpaceDN w:val="0"/>
      <w:ind w:left="46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567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56567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565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5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6567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A5656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565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56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56567"/>
    <w:pPr>
      <w:widowControl w:val="0"/>
      <w:autoSpaceDE w:val="0"/>
      <w:autoSpaceDN w:val="0"/>
      <w:ind w:left="46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567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56567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565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5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ograndedaserra.sp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2024-01-09T14:59:00Z</dcterms:created>
  <dcterms:modified xsi:type="dcterms:W3CDTF">2024-01-09T15:33:00Z</dcterms:modified>
</cp:coreProperties>
</file>