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FE2A" w14:textId="77777777" w:rsidR="0095284C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ind w:right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LEI MUNICIPAL Nº. 2.524, DE 27 DE JUNHO DE 2.023</w:t>
      </w:r>
    </w:p>
    <w:p w14:paraId="6A1D5285" w14:textId="77777777" w:rsidR="0095284C" w:rsidRDefault="0095284C">
      <w:pPr>
        <w:pBdr>
          <w:top w:val="nil"/>
          <w:left w:val="nil"/>
          <w:bottom w:val="nil"/>
          <w:right w:val="nil"/>
          <w:between w:val="nil"/>
        </w:pBdr>
        <w:spacing w:before="100"/>
        <w:ind w:left="4535" w:right="567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01F39A2D" w14:textId="77777777" w:rsidR="0095284C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ind w:left="4535" w:right="567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“Dispõe sobre a instituição do Plano Diretor de Turismo do Município de Rio Grande da Serra”</w:t>
      </w:r>
    </w:p>
    <w:p w14:paraId="796E6C5D" w14:textId="77777777" w:rsidR="0095284C" w:rsidRDefault="0095284C">
      <w:pPr>
        <w:pBdr>
          <w:top w:val="nil"/>
          <w:left w:val="nil"/>
          <w:bottom w:val="nil"/>
          <w:right w:val="nil"/>
          <w:between w:val="nil"/>
        </w:pBdr>
        <w:spacing w:before="100"/>
        <w:ind w:right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C401896" w14:textId="77777777" w:rsidR="0095284C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ind w:right="567" w:firstLine="22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MARIA DA PENHA AGAZZI FUMAGALLI, </w:t>
      </w:r>
      <w:r>
        <w:rPr>
          <w:rFonts w:ascii="Times New Roman" w:eastAsia="Times New Roman" w:hAnsi="Times New Roman" w:cs="Times New Roman"/>
          <w:color w:val="000000"/>
        </w:rPr>
        <w:t xml:space="preserve">Prefeita de Rio Grande da Serra, no uso das atribuições que lhe são conferidas por lei, faz saber que a Câmara Municipal aprovou e eu sanciono e promulgo a seguinte </w:t>
      </w:r>
    </w:p>
    <w:p w14:paraId="61FBF327" w14:textId="77777777" w:rsidR="0095284C" w:rsidRDefault="0095284C">
      <w:pPr>
        <w:pBdr>
          <w:top w:val="nil"/>
          <w:left w:val="nil"/>
          <w:bottom w:val="nil"/>
          <w:right w:val="nil"/>
          <w:between w:val="nil"/>
        </w:pBdr>
        <w:spacing w:before="100"/>
        <w:ind w:right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9AC1602" w14:textId="77777777" w:rsidR="0095284C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ind w:right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LEI</w:t>
      </w:r>
    </w:p>
    <w:p w14:paraId="79D50159" w14:textId="77777777" w:rsidR="0095284C" w:rsidRDefault="0095284C">
      <w:pPr>
        <w:pBdr>
          <w:top w:val="nil"/>
          <w:left w:val="nil"/>
          <w:bottom w:val="nil"/>
          <w:right w:val="nil"/>
          <w:between w:val="nil"/>
        </w:pBdr>
        <w:spacing w:before="100"/>
        <w:ind w:right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BA19D21" w14:textId="77777777" w:rsidR="0095284C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ind w:right="567" w:firstLine="226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Art. 1º. -</w:t>
      </w:r>
      <w:r>
        <w:rPr>
          <w:rFonts w:ascii="Times New Roman" w:eastAsia="Times New Roman" w:hAnsi="Times New Roman" w:cs="Times New Roman"/>
          <w:color w:val="000000"/>
        </w:rPr>
        <w:t xml:space="preserve"> Fica instituído o Plano Diretor de Turismo do Município de Rio Grande da Serra, na forma do Anexo Único, que faz parte integrante desta Lei.</w:t>
      </w:r>
    </w:p>
    <w:p w14:paraId="0215E71D" w14:textId="77777777" w:rsidR="0095284C" w:rsidRDefault="0095284C">
      <w:pPr>
        <w:pBdr>
          <w:top w:val="nil"/>
          <w:left w:val="nil"/>
          <w:bottom w:val="nil"/>
          <w:right w:val="nil"/>
          <w:between w:val="nil"/>
        </w:pBdr>
        <w:spacing w:before="100"/>
        <w:ind w:right="567" w:firstLine="2268"/>
        <w:jc w:val="both"/>
        <w:rPr>
          <w:rFonts w:ascii="Times New Roman" w:eastAsia="Times New Roman" w:hAnsi="Times New Roman" w:cs="Times New Roman"/>
          <w:color w:val="000000"/>
        </w:rPr>
      </w:pPr>
    </w:p>
    <w:p w14:paraId="1D4FFB36" w14:textId="77777777" w:rsidR="0095284C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ind w:right="567" w:firstLine="226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Parágrafo Único –</w:t>
      </w:r>
      <w:r>
        <w:rPr>
          <w:rFonts w:ascii="Times New Roman" w:eastAsia="Times New Roman" w:hAnsi="Times New Roman" w:cs="Times New Roman"/>
          <w:color w:val="000000"/>
        </w:rPr>
        <w:t xml:space="preserve"> O Plano Diretor de Turismo é um instrumento de planejamento e tem por finalidade orientar a administração pública e a iniciativa privada para o desentranhamento turístico sustentável e adequado ao crescimento econômico do Município.</w:t>
      </w:r>
    </w:p>
    <w:p w14:paraId="2064F886" w14:textId="77777777" w:rsidR="0095284C" w:rsidRDefault="0095284C">
      <w:pPr>
        <w:pBdr>
          <w:top w:val="nil"/>
          <w:left w:val="nil"/>
          <w:bottom w:val="nil"/>
          <w:right w:val="nil"/>
          <w:between w:val="nil"/>
        </w:pBdr>
        <w:spacing w:before="100"/>
        <w:ind w:right="567" w:firstLine="226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C9EF61C" w14:textId="77777777" w:rsidR="0095284C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ind w:right="567" w:firstLine="226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Art. 2º. -</w:t>
      </w:r>
      <w:r>
        <w:rPr>
          <w:rFonts w:ascii="Times New Roman" w:eastAsia="Times New Roman" w:hAnsi="Times New Roman" w:cs="Times New Roman"/>
          <w:color w:val="000000"/>
        </w:rPr>
        <w:t xml:space="preserve"> As despesas decorrentes da execução da presente lei correrão por conta de verbas próprias constantes no orçamento vigente, suplementadas se necessário.</w:t>
      </w:r>
    </w:p>
    <w:p w14:paraId="59546A4F" w14:textId="77777777" w:rsidR="0095284C" w:rsidRDefault="0095284C">
      <w:pPr>
        <w:pBdr>
          <w:top w:val="nil"/>
          <w:left w:val="nil"/>
          <w:bottom w:val="nil"/>
          <w:right w:val="nil"/>
          <w:between w:val="nil"/>
        </w:pBdr>
        <w:spacing w:before="100"/>
        <w:ind w:right="567" w:firstLine="2268"/>
        <w:jc w:val="both"/>
        <w:rPr>
          <w:rFonts w:ascii="Times New Roman" w:eastAsia="Times New Roman" w:hAnsi="Times New Roman" w:cs="Times New Roman"/>
          <w:color w:val="000000"/>
        </w:rPr>
      </w:pPr>
    </w:p>
    <w:p w14:paraId="167F463F" w14:textId="77777777" w:rsidR="0095284C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ind w:right="567" w:firstLine="226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Art. 3º. -</w:t>
      </w:r>
      <w:r>
        <w:rPr>
          <w:rFonts w:ascii="Times New Roman" w:eastAsia="Times New Roman" w:hAnsi="Times New Roman" w:cs="Times New Roman"/>
          <w:color w:val="000000"/>
        </w:rPr>
        <w:t xml:space="preserve"> Esta Lei entrará em vigor na data de sua publicação, revogadas as disposições contrárias, em especial a Lei Municipal nº. 2.246, de 22 de fevereiro de 2.018.</w:t>
      </w:r>
    </w:p>
    <w:p w14:paraId="2BB6A7CB" w14:textId="77777777" w:rsidR="0095284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567" w:firstLine="22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Prefeitura Municipal de Rio Grande da Serra, 27 de junho de 2.023 – 59º. Ano de Emancipação Político-Administrativa do Município.</w:t>
      </w:r>
    </w:p>
    <w:p w14:paraId="194FE679" w14:textId="77777777" w:rsidR="0095284C" w:rsidRDefault="0095284C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2267"/>
        <w:jc w:val="both"/>
        <w:rPr>
          <w:rFonts w:ascii="Times New Roman" w:eastAsia="Times New Roman" w:hAnsi="Times New Roman" w:cs="Times New Roman"/>
          <w:color w:val="000000"/>
        </w:rPr>
      </w:pPr>
    </w:p>
    <w:p w14:paraId="29496DA0" w14:textId="77777777" w:rsidR="0095284C" w:rsidRDefault="00000000" w:rsidP="00E849A0">
      <w:pPr>
        <w:pStyle w:val="Ttulo1"/>
        <w:spacing w:beforeAutospacing="0" w:afterAutospacing="0"/>
        <w:jc w:val="center"/>
      </w:pPr>
      <w:r>
        <w:rPr>
          <w:sz w:val="24"/>
          <w:szCs w:val="24"/>
        </w:rPr>
        <w:t xml:space="preserve">Maria da Penha </w:t>
      </w:r>
      <w:proofErr w:type="spellStart"/>
      <w:r>
        <w:rPr>
          <w:sz w:val="24"/>
          <w:szCs w:val="24"/>
        </w:rPr>
        <w:t>Agazzi</w:t>
      </w:r>
      <w:proofErr w:type="spellEnd"/>
      <w:r>
        <w:rPr>
          <w:sz w:val="24"/>
          <w:szCs w:val="24"/>
        </w:rPr>
        <w:t xml:space="preserve"> Fumagalli</w:t>
      </w:r>
    </w:p>
    <w:p w14:paraId="00FF5969" w14:textId="77777777" w:rsidR="0095284C" w:rsidRDefault="00000000" w:rsidP="00E84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Prefeita Municipal</w:t>
      </w:r>
    </w:p>
    <w:p w14:paraId="5F15D328" w14:textId="77777777" w:rsidR="0095284C" w:rsidRDefault="0095284C">
      <w:pPr>
        <w:pBdr>
          <w:top w:val="nil"/>
          <w:left w:val="nil"/>
          <w:bottom w:val="nil"/>
          <w:right w:val="nil"/>
          <w:between w:val="nil"/>
        </w:pBdr>
        <w:ind w:right="500"/>
        <w:jc w:val="center"/>
        <w:rPr>
          <w:rFonts w:ascii="Times New Roman" w:eastAsia="Times New Roman" w:hAnsi="Times New Roman" w:cs="Times New Roman"/>
          <w:color w:val="000000"/>
        </w:rPr>
      </w:pPr>
    </w:p>
    <w:p w14:paraId="63528058" w14:textId="77777777" w:rsidR="0095284C" w:rsidRDefault="0095284C">
      <w:pPr>
        <w:pBdr>
          <w:top w:val="nil"/>
          <w:left w:val="nil"/>
          <w:bottom w:val="nil"/>
          <w:right w:val="nil"/>
          <w:between w:val="nil"/>
        </w:pBdr>
        <w:ind w:right="500"/>
        <w:jc w:val="center"/>
        <w:rPr>
          <w:rFonts w:ascii="Times New Roman" w:eastAsia="Times New Roman" w:hAnsi="Times New Roman" w:cs="Times New Roman"/>
          <w:color w:val="000000"/>
        </w:rPr>
      </w:pPr>
    </w:p>
    <w:p w14:paraId="6F129AF7" w14:textId="77777777" w:rsidR="0095284C" w:rsidRDefault="0095284C">
      <w:pPr>
        <w:pBdr>
          <w:top w:val="nil"/>
          <w:left w:val="nil"/>
          <w:bottom w:val="nil"/>
          <w:right w:val="nil"/>
          <w:between w:val="nil"/>
        </w:pBdr>
        <w:ind w:right="500"/>
        <w:jc w:val="center"/>
        <w:rPr>
          <w:rFonts w:ascii="Times New Roman" w:eastAsia="Times New Roman" w:hAnsi="Times New Roman" w:cs="Times New Roman"/>
          <w:color w:val="000000"/>
        </w:rPr>
      </w:pPr>
    </w:p>
    <w:p w14:paraId="37CFDE42" w14:textId="77777777" w:rsidR="0095284C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3" w:hanging="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Pjle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012.05.2023=PM</w:t>
      </w:r>
    </w:p>
    <w:p w14:paraId="3C8E4C70" w14:textId="77777777" w:rsidR="0095284C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3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Autógrafo: 036.06.2023=CM</w:t>
      </w:r>
    </w:p>
    <w:p w14:paraId="3A1742F3" w14:textId="77777777" w:rsidR="0095284C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3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PA: 1227/2023</w:t>
      </w:r>
    </w:p>
    <w:p w14:paraId="29702B16" w14:textId="77777777" w:rsidR="0095284C" w:rsidRDefault="00000000">
      <w:pPr>
        <w:tabs>
          <w:tab w:val="left" w:pos="0"/>
          <w:tab w:val="left" w:pos="1985"/>
          <w:tab w:val="left" w:pos="2268"/>
          <w:tab w:val="left" w:pos="7513"/>
        </w:tabs>
        <w:ind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Publicado no quadro de editais na mesma data e pela imprensa na forma da lei.</w:t>
      </w:r>
    </w:p>
    <w:p w14:paraId="4F31B76B" w14:textId="77777777" w:rsidR="0095284C" w:rsidRDefault="0095284C">
      <w:pPr>
        <w:pBdr>
          <w:top w:val="nil"/>
          <w:left w:val="nil"/>
          <w:bottom w:val="nil"/>
          <w:right w:val="nil"/>
          <w:between w:val="nil"/>
        </w:pBdr>
        <w:ind w:right="500"/>
        <w:rPr>
          <w:rFonts w:ascii="Times New Roman" w:eastAsia="Times New Roman" w:hAnsi="Times New Roman" w:cs="Times New Roman"/>
          <w:color w:val="000000"/>
        </w:rPr>
      </w:pPr>
    </w:p>
    <w:p w14:paraId="41566833" w14:textId="77777777" w:rsidR="0095284C" w:rsidRDefault="0095284C">
      <w:pPr>
        <w:pBdr>
          <w:top w:val="nil"/>
          <w:left w:val="nil"/>
          <w:bottom w:val="nil"/>
          <w:right w:val="nil"/>
          <w:between w:val="nil"/>
        </w:pBdr>
        <w:ind w:right="500"/>
        <w:jc w:val="center"/>
        <w:rPr>
          <w:rFonts w:ascii="Times New Roman" w:eastAsia="Times New Roman" w:hAnsi="Times New Roman" w:cs="Times New Roman"/>
          <w:color w:val="000000"/>
        </w:rPr>
      </w:pPr>
    </w:p>
    <w:p w14:paraId="2AE84EAF" w14:textId="77777777" w:rsidR="0095284C" w:rsidRDefault="0095284C">
      <w:pPr>
        <w:pBdr>
          <w:top w:val="nil"/>
          <w:left w:val="nil"/>
          <w:bottom w:val="nil"/>
          <w:right w:val="nil"/>
          <w:between w:val="nil"/>
        </w:pBdr>
        <w:ind w:right="500"/>
        <w:jc w:val="center"/>
        <w:rPr>
          <w:rFonts w:ascii="Times New Roman" w:eastAsia="Times New Roman" w:hAnsi="Times New Roman" w:cs="Times New Roman"/>
          <w:color w:val="000000"/>
        </w:rPr>
      </w:pPr>
    </w:p>
    <w:p w14:paraId="28D11C8B" w14:textId="77777777" w:rsidR="0095284C" w:rsidRDefault="0095284C">
      <w:pPr>
        <w:pBdr>
          <w:top w:val="nil"/>
          <w:left w:val="nil"/>
          <w:bottom w:val="nil"/>
          <w:right w:val="nil"/>
          <w:between w:val="nil"/>
        </w:pBdr>
        <w:ind w:right="500"/>
        <w:rPr>
          <w:rFonts w:ascii="Times New Roman" w:eastAsia="Times New Roman" w:hAnsi="Times New Roman" w:cs="Times New Roman"/>
          <w:color w:val="000000"/>
        </w:rPr>
      </w:pPr>
    </w:p>
    <w:sectPr w:rsidR="0095284C">
      <w:headerReference w:type="default" r:id="rId7"/>
      <w:pgSz w:w="11906" w:h="16838"/>
      <w:pgMar w:top="2199" w:right="1134" w:bottom="1134" w:left="1134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2AF2" w14:textId="77777777" w:rsidR="00551129" w:rsidRDefault="00551129">
      <w:r>
        <w:separator/>
      </w:r>
    </w:p>
  </w:endnote>
  <w:endnote w:type="continuationSeparator" w:id="0">
    <w:p w14:paraId="78BC4F44" w14:textId="77777777" w:rsidR="00551129" w:rsidRDefault="0055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9D8A" w14:textId="77777777" w:rsidR="00551129" w:rsidRDefault="00551129">
      <w:r>
        <w:separator/>
      </w:r>
    </w:p>
  </w:footnote>
  <w:footnote w:type="continuationSeparator" w:id="0">
    <w:p w14:paraId="754B83E7" w14:textId="77777777" w:rsidR="00551129" w:rsidRDefault="0055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9B77" w14:textId="77777777" w:rsidR="0095284C" w:rsidRDefault="00000000">
    <w:pPr>
      <w:pBdr>
        <w:top w:val="nil"/>
        <w:left w:val="nil"/>
        <w:bottom w:val="nil"/>
        <w:right w:val="nil"/>
        <w:between w:val="nil"/>
      </w:pBdr>
      <w:ind w:right="-567"/>
      <w:jc w:val="center"/>
      <w:rPr>
        <w:rFonts w:ascii="Times New Roman" w:eastAsia="Times New Roman" w:hAnsi="Times New Roman" w:cs="Times New Roman"/>
        <w:b/>
        <w:i/>
        <w:color w:val="000000"/>
        <w:sz w:val="40"/>
        <w:szCs w:val="40"/>
      </w:rPr>
    </w:pPr>
    <w:r>
      <w:rPr>
        <w:rFonts w:ascii="Times New Roman" w:eastAsia="Times New Roman" w:hAnsi="Times New Roman" w:cs="Times New Roman"/>
        <w:b/>
        <w:i/>
        <w:color w:val="000000"/>
        <w:sz w:val="40"/>
        <w:szCs w:val="40"/>
      </w:rPr>
      <w:t>Prefeitura Municipal de Rio Grande da Serra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205DF0A" wp14:editId="464A59C6">
          <wp:simplePos x="0" y="0"/>
          <wp:positionH relativeFrom="column">
            <wp:posOffset>-149859</wp:posOffset>
          </wp:positionH>
          <wp:positionV relativeFrom="paragraph">
            <wp:posOffset>-94614</wp:posOffset>
          </wp:positionV>
          <wp:extent cx="527050" cy="6978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05" t="-384" r="-504" b="-383"/>
                  <a:stretch>
                    <a:fillRect/>
                  </a:stretch>
                </pic:blipFill>
                <pic:spPr>
                  <a:xfrm>
                    <a:off x="0" y="0"/>
                    <a:ext cx="527050" cy="697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93E559" w14:textId="77777777" w:rsidR="0095284C" w:rsidRDefault="00000000">
    <w:pPr>
      <w:pStyle w:val="Subttulo"/>
      <w:spacing w:after="0" w:line="240" w:lineRule="auto"/>
      <w:ind w:right="567"/>
      <w:jc w:val="center"/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4C"/>
    <w:rsid w:val="00551129"/>
    <w:rsid w:val="0095284C"/>
    <w:rsid w:val="00E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98D0"/>
  <w15:docId w15:val="{CB05879F-F9DF-430C-99AC-EF6C7AD1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NSimSun" w:cs="Lucida Sans"/>
      <w:kern w:val="2"/>
    </w:rPr>
  </w:style>
  <w:style w:type="paragraph" w:styleId="Ttulo1">
    <w:name w:val="heading 1"/>
    <w:basedOn w:val="LO-normal1"/>
    <w:next w:val="LO-normal1"/>
    <w:uiPriority w:val="9"/>
    <w:qFormat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LO-normal1"/>
    <w:next w:val="LO-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1"/>
    <w:next w:val="LO-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1"/>
    <w:next w:val="LO-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1"/>
    <w:next w:val="LO-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1"/>
    <w:next w:val="LO-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1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1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1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LO-normal1"/>
    <w:qFormat/>
    <w:pPr>
      <w:suppressLineNumbers/>
    </w:pPr>
    <w:rPr>
      <w:rFonts w:cs="Lucida Sans"/>
    </w:rPr>
  </w:style>
  <w:style w:type="paragraph" w:customStyle="1" w:styleId="LO-normal1">
    <w:name w:val="LO-normal1"/>
    <w:qFormat/>
  </w:style>
  <w:style w:type="paragraph" w:customStyle="1" w:styleId="CabealhoeRodap">
    <w:name w:val="Cabeçalho e Rodapé"/>
    <w:basedOn w:val="LO-normal1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eastAsia="Liberation Serif" w:cs="Liberation Serif"/>
      <w:color w:val="5A5A5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N7VPAZ1y41xGhfhp0JNEbiV2gg==">CgMxLjA4AHIhMWRiNVJLN1FDUkk3bnFfMmQ5VzVRVktTaE8tVThFVFNL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Camila da Silva Santos</cp:lastModifiedBy>
  <cp:revision>2</cp:revision>
  <dcterms:created xsi:type="dcterms:W3CDTF">2023-03-13T10:59:00Z</dcterms:created>
  <dcterms:modified xsi:type="dcterms:W3CDTF">2023-06-28T16:57:00Z</dcterms:modified>
</cp:coreProperties>
</file>