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62" w:rsidRDefault="00476262" w:rsidP="00476262">
      <w:pPr>
        <w:jc w:val="both"/>
        <w:rPr>
          <w:rFonts w:asciiTheme="minorHAnsi" w:hAnsiTheme="minorHAnsi" w:cstheme="minorHAnsi"/>
        </w:rPr>
      </w:pPr>
    </w:p>
    <w:p w:rsidR="00476262" w:rsidRPr="00BF5B5C" w:rsidRDefault="00476262" w:rsidP="00476262">
      <w:pPr>
        <w:jc w:val="both"/>
        <w:rPr>
          <w:rFonts w:asciiTheme="minorHAnsi" w:hAnsiTheme="minorHAnsi" w:cstheme="minorHAnsi"/>
        </w:rPr>
      </w:pPr>
      <w:r w:rsidRPr="00D25A26">
        <w:rPr>
          <w:rFonts w:asciiTheme="minorHAnsi" w:hAnsiTheme="minorHAnsi" w:cstheme="minorHAnsi"/>
        </w:rPr>
        <w:t xml:space="preserve">PROCESSO Nº </w:t>
      </w:r>
      <w:r>
        <w:rPr>
          <w:rFonts w:asciiTheme="minorHAnsi" w:hAnsiTheme="minorHAnsi" w:cstheme="minorHAnsi"/>
        </w:rPr>
        <w:t>2067</w:t>
      </w:r>
      <w:r w:rsidRPr="00D25A26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22</w:t>
      </w:r>
      <w:r w:rsidRPr="00D25A2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PREGÃO PRESENCIAL 05/2022</w:t>
      </w:r>
      <w:r w:rsidRPr="00D25A26">
        <w:rPr>
          <w:rFonts w:asciiTheme="minorHAnsi" w:hAnsiTheme="minorHAnsi" w:cstheme="minorHAnsi"/>
        </w:rPr>
        <w:t xml:space="preserve"> - OBJETO: </w:t>
      </w:r>
      <w:r>
        <w:rPr>
          <w:rFonts w:asciiTheme="minorHAnsi" w:hAnsiTheme="minorHAnsi" w:cstheme="minorHAnsi"/>
        </w:rPr>
        <w:t>CONTRATAÇÃO DE INSTITUIÇÃO FINANCEIRA PÚBLICA OU PRIVADA, PARA A PRESTAÇÃO DE SERVIÇOS BANCÁRIOS COM VISTAS AOS PAGAMENTOS A SERVIDORES/FUNCIONÁRIOS ATIVOS, INATIVOS E A PENSIONISTAS, PAGOS À CONTA DO TESOURO MUNICIPAL, EXCLUIDOS OS APOSENTADOS QUE SÃO PAGOS PELO FUNPREV.</w:t>
      </w:r>
      <w:r w:rsidRPr="00D25A26">
        <w:rPr>
          <w:rFonts w:asciiTheme="minorHAnsi" w:hAnsiTheme="minorHAnsi" w:cstheme="minorHAnsi"/>
        </w:rPr>
        <w:t xml:space="preserve"> Considerando </w:t>
      </w:r>
      <w:r>
        <w:rPr>
          <w:rFonts w:asciiTheme="minorHAnsi" w:hAnsiTheme="minorHAnsi" w:cstheme="minorHAnsi"/>
        </w:rPr>
        <w:t xml:space="preserve">os pedidos de esclarecimentos, </w:t>
      </w:r>
      <w:r w:rsidRPr="00D25A26">
        <w:rPr>
          <w:rFonts w:asciiTheme="minorHAnsi" w:hAnsiTheme="minorHAnsi" w:cstheme="minorHAnsi"/>
        </w:rPr>
        <w:t xml:space="preserve">fica </w:t>
      </w:r>
      <w:r>
        <w:rPr>
          <w:rFonts w:asciiTheme="minorHAnsi" w:hAnsiTheme="minorHAnsi" w:cstheme="minorHAnsi"/>
        </w:rPr>
        <w:t>o</w:t>
      </w:r>
      <w:r w:rsidRPr="00D25A26">
        <w:rPr>
          <w:rFonts w:asciiTheme="minorHAnsi" w:hAnsiTheme="minorHAnsi" w:cstheme="minorHAnsi"/>
        </w:rPr>
        <w:t xml:space="preserve"> presente </w:t>
      </w:r>
      <w:r>
        <w:rPr>
          <w:rFonts w:asciiTheme="minorHAnsi" w:hAnsiTheme="minorHAnsi" w:cstheme="minorHAnsi"/>
        </w:rPr>
        <w:t>Pregão Adiado</w:t>
      </w:r>
      <w:r w:rsidRPr="00D25A26">
        <w:rPr>
          <w:rFonts w:asciiTheme="minorHAnsi" w:hAnsiTheme="minorHAnsi" w:cstheme="minorHAnsi"/>
        </w:rPr>
        <w:t xml:space="preserve"> “</w:t>
      </w:r>
      <w:proofErr w:type="spellStart"/>
      <w:r w:rsidRPr="00D25A26">
        <w:rPr>
          <w:rFonts w:asciiTheme="minorHAnsi" w:hAnsiTheme="minorHAnsi" w:cstheme="minorHAnsi"/>
        </w:rPr>
        <w:t>Sine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25A26">
        <w:rPr>
          <w:rFonts w:asciiTheme="minorHAnsi" w:hAnsiTheme="minorHAnsi" w:cstheme="minorHAnsi"/>
        </w:rPr>
        <w:t xml:space="preserve">Die”. </w:t>
      </w:r>
      <w:r>
        <w:rPr>
          <w:rFonts w:asciiTheme="minorHAnsi" w:hAnsiTheme="minorHAnsi" w:cstheme="minorHAnsi"/>
        </w:rPr>
        <w:t xml:space="preserve">Lara </w:t>
      </w:r>
      <w:proofErr w:type="spellStart"/>
      <w:r>
        <w:rPr>
          <w:rFonts w:asciiTheme="minorHAnsi" w:hAnsiTheme="minorHAnsi" w:cstheme="minorHAnsi"/>
        </w:rPr>
        <w:t>Secchiero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Tabet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Notte</w:t>
      </w:r>
      <w:proofErr w:type="spellEnd"/>
      <w:r w:rsidRPr="00D25A2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Secretaria de Administração,</w:t>
      </w:r>
      <w:r w:rsidRPr="00D25A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</w:t>
      </w:r>
      <w:r w:rsidRPr="00D25A26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3</w:t>
      </w:r>
      <w:r w:rsidRPr="00D25A26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22</w:t>
      </w:r>
      <w:r w:rsidRPr="00D25A26">
        <w:rPr>
          <w:rFonts w:asciiTheme="minorHAnsi" w:hAnsiTheme="minorHAnsi" w:cstheme="minorHAnsi"/>
        </w:rPr>
        <w:t>.</w:t>
      </w:r>
    </w:p>
    <w:p w:rsidR="00476262" w:rsidRDefault="00476262" w:rsidP="004762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15D57" w:rsidRDefault="00415D57">
      <w:bookmarkStart w:id="0" w:name="_GoBack"/>
      <w:bookmarkEnd w:id="0"/>
    </w:p>
    <w:sectPr w:rsidR="0041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2"/>
    <w:rsid w:val="00415D57"/>
    <w:rsid w:val="004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2022-03-11T13:52:00Z</dcterms:created>
  <dcterms:modified xsi:type="dcterms:W3CDTF">2022-03-11T13:53:00Z</dcterms:modified>
</cp:coreProperties>
</file>