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97" w:rsidRDefault="005C558B" w:rsidP="00217E6B">
      <w:pPr>
        <w:jc w:val="center"/>
        <w:rPr>
          <w:b/>
        </w:rPr>
      </w:pPr>
      <w:r w:rsidRPr="00217E6B"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229870</wp:posOffset>
            </wp:positionV>
            <wp:extent cx="1701800" cy="1546860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E6B" w:rsidRPr="00217E6B">
        <w:rPr>
          <w:b/>
        </w:rPr>
        <w:t>BERÇÁRIO</w:t>
      </w:r>
    </w:p>
    <w:p w:rsidR="00217E6B" w:rsidRPr="00217E6B" w:rsidRDefault="00E41011" w:rsidP="00E41011">
      <w:pPr>
        <w:rPr>
          <w:b/>
        </w:rPr>
      </w:pPr>
      <w:r>
        <w:rPr>
          <w:b/>
        </w:rPr>
        <w:t xml:space="preserve"> MÚSICA</w:t>
      </w:r>
    </w:p>
    <w:p w:rsidR="005C558B" w:rsidRDefault="005C558B" w:rsidP="004745F7">
      <w:pPr>
        <w:jc w:val="both"/>
      </w:pPr>
      <w:r>
        <w:t>A m</w:t>
      </w:r>
      <w:r w:rsidR="006C4367">
        <w:t>ú</w:t>
      </w:r>
      <w:r>
        <w:t>sica</w:t>
      </w:r>
      <w:r w:rsidR="005A6A97">
        <w:t xml:space="preserve"> nesta fase</w:t>
      </w:r>
      <w:r>
        <w:t>é muito importante para o desenvolvimento cognitivo</w:t>
      </w:r>
      <w:r w:rsidR="006C4367">
        <w:t xml:space="preserve"> e</w:t>
      </w:r>
      <w:r>
        <w:t xml:space="preserve"> motor da criança.</w:t>
      </w:r>
      <w:r w:rsidR="005A6A97">
        <w:t xml:space="preserve"> A</w:t>
      </w:r>
      <w:r>
        <w:t>s atividades propostas para esta semana tem como objetivos:</w:t>
      </w:r>
    </w:p>
    <w:p w:rsidR="00FB5233" w:rsidRDefault="005714AE" w:rsidP="004745F7">
      <w:pPr>
        <w:pStyle w:val="PargrafodaLista"/>
        <w:numPr>
          <w:ilvl w:val="0"/>
          <w:numId w:val="2"/>
        </w:numPr>
        <w:jc w:val="both"/>
      </w:pPr>
      <w:bookmarkStart w:id="0" w:name="_GoBack"/>
      <w:bookmarkEnd w:id="0"/>
      <w:r>
        <w:t>Equilibrar</w:t>
      </w:r>
      <w:r w:rsidR="005A6A97">
        <w:t xml:space="preserve"> as energias</w:t>
      </w:r>
      <w:r w:rsidR="006C4367">
        <w:t>;</w:t>
      </w:r>
      <w:r w:rsidR="005A6A97">
        <w:t xml:space="preserve"> desenvolve</w:t>
      </w:r>
      <w:r w:rsidR="005C558B">
        <w:t>r</w:t>
      </w:r>
      <w:r w:rsidR="005A6A97">
        <w:t xml:space="preserve"> a criatividade</w:t>
      </w:r>
      <w:r w:rsidR="005C558B">
        <w:t xml:space="preserve"> e a oralidade</w:t>
      </w:r>
      <w:r w:rsidR="006C4367">
        <w:t>;</w:t>
      </w:r>
      <w:r w:rsidR="005A6A97">
        <w:t xml:space="preserve"> estimula</w:t>
      </w:r>
      <w:r w:rsidR="005C558B">
        <w:t>r a memó</w:t>
      </w:r>
      <w:r w:rsidR="005A6A97">
        <w:t>ria</w:t>
      </w:r>
      <w:r w:rsidR="006C4367">
        <w:t>;</w:t>
      </w:r>
      <w:r w:rsidR="005A6A97">
        <w:t xml:space="preserve"> a concentração</w:t>
      </w:r>
      <w:r w:rsidR="006C4367">
        <w:t>;</w:t>
      </w:r>
      <w:r w:rsidR="005A6A97">
        <w:t xml:space="preserve"> a </w:t>
      </w:r>
      <w:r>
        <w:t>autodisciplina</w:t>
      </w:r>
      <w:r w:rsidR="006C4367">
        <w:t>;</w:t>
      </w:r>
      <w:r w:rsidR="005A6A97">
        <w:t xml:space="preserve"> coordenação motora ampla</w:t>
      </w:r>
      <w:r w:rsidR="006C4367">
        <w:t>;</w:t>
      </w:r>
      <w:r w:rsidR="005A6A97">
        <w:t xml:space="preserve"> desenvolve</w:t>
      </w:r>
      <w:r w:rsidR="005C558B">
        <w:t>r</w:t>
      </w:r>
      <w:r w:rsidR="005A6A97">
        <w:t xml:space="preserve"> o esquema corporal. Além de contribuir para a higiene mental, reduzindo a ansiedade e promove</w:t>
      </w:r>
      <w:r w:rsidR="005C558B">
        <w:t>ndo</w:t>
      </w:r>
      <w:r w:rsidR="005A6A97">
        <w:t xml:space="preserve"> vínculos </w:t>
      </w:r>
      <w:r w:rsidR="005C558B">
        <w:t>emocionais.</w:t>
      </w:r>
    </w:p>
    <w:p w:rsidR="00856DB0" w:rsidRDefault="00856DB0" w:rsidP="00732601">
      <w:pPr>
        <w:jc w:val="both"/>
      </w:pPr>
    </w:p>
    <w:p w:rsidR="00856DB0" w:rsidRDefault="00856DB0" w:rsidP="00732601">
      <w:pPr>
        <w:jc w:val="both"/>
      </w:pPr>
    </w:p>
    <w:p w:rsidR="0015349B" w:rsidRDefault="005A6A97" w:rsidP="0015349B">
      <w:pPr>
        <w:pStyle w:val="PargrafodaLista"/>
        <w:numPr>
          <w:ilvl w:val="0"/>
          <w:numId w:val="1"/>
        </w:numPr>
      </w:pPr>
      <w:r>
        <w:t>Atividade</w:t>
      </w:r>
      <w:r w:rsidR="00732601">
        <w:t>:</w:t>
      </w:r>
      <w:r>
        <w:t xml:space="preserve"> Video Musical </w:t>
      </w:r>
      <w:r w:rsidR="006C4367">
        <w:t>“</w:t>
      </w:r>
      <w:r>
        <w:t>A Mulher do Sapo</w:t>
      </w:r>
      <w:r w:rsidR="006C4367">
        <w:t>”</w:t>
      </w:r>
      <w:r>
        <w:t>.</w:t>
      </w:r>
    </w:p>
    <w:p w:rsidR="0015349B" w:rsidRDefault="00006C21" w:rsidP="004745F7">
      <w:pPr>
        <w:jc w:val="both"/>
      </w:pPr>
      <w:r>
        <w:t xml:space="preserve">Assistir ao video </w:t>
      </w:r>
      <w:r w:rsidR="006C4367">
        <w:t>“</w:t>
      </w:r>
      <w:r w:rsidR="005B14FE">
        <w:t>A Mulher do Sapo</w:t>
      </w:r>
      <w:r w:rsidR="006C4367">
        <w:t>”</w:t>
      </w:r>
      <w:r w:rsidR="005B14FE">
        <w:t xml:space="preserve"> e estimular a criança a dançar, pular e</w:t>
      </w:r>
      <w:r w:rsidR="005C558B">
        <w:t xml:space="preserve"> bater p</w:t>
      </w:r>
      <w:r w:rsidR="00790905">
        <w:t>almas, se</w:t>
      </w:r>
      <w:r w:rsidR="005C558B">
        <w:t xml:space="preserve">guindo as orientações </w:t>
      </w:r>
      <w:r w:rsidR="005D4091">
        <w:t>da música.</w:t>
      </w:r>
    </w:p>
    <w:p w:rsidR="0015349B" w:rsidRDefault="0015349B" w:rsidP="0015349B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44450</wp:posOffset>
            </wp:positionV>
            <wp:extent cx="2171065" cy="1175385"/>
            <wp:effectExtent l="0" t="0" r="635" b="571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1" w:name="_Hlk50657829"/>
    <w:p w:rsidR="0015349B" w:rsidRDefault="009D5A6E" w:rsidP="00363CBB">
      <w:r w:rsidRPr="009D5A6E">
        <w:fldChar w:fldCharType="begin"/>
      </w:r>
      <w:r w:rsidR="00F030F0">
        <w:instrText xml:space="preserve"> HYPERLINK "https://youtu.be/I8wtB9wHkpo" </w:instrText>
      </w:r>
      <w:r w:rsidRPr="009D5A6E">
        <w:fldChar w:fldCharType="separate"/>
      </w:r>
      <w:r w:rsidR="004B65D1" w:rsidRPr="0062643A">
        <w:rPr>
          <w:rStyle w:val="Hyperlink"/>
        </w:rPr>
        <w:t>https://youtu.be/I8wtB9wHkpo</w:t>
      </w:r>
      <w:r>
        <w:rPr>
          <w:rStyle w:val="Hyperlink"/>
        </w:rPr>
        <w:fldChar w:fldCharType="end"/>
      </w:r>
    </w:p>
    <w:bookmarkEnd w:id="1"/>
    <w:p w:rsidR="004B65D1" w:rsidRDefault="005D4091" w:rsidP="004B65D1">
      <w:pPr>
        <w:pStyle w:val="PargrafodaList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247015</wp:posOffset>
            </wp:positionV>
            <wp:extent cx="1756410" cy="1052195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1DA">
        <w:t xml:space="preserve">Vídeo Musical </w:t>
      </w:r>
      <w:r w:rsidR="006C4367">
        <w:t>“</w:t>
      </w:r>
      <w:r w:rsidR="009511DA">
        <w:t>Se eu fosse um Peixinho</w:t>
      </w:r>
      <w:r w:rsidR="006C4367">
        <w:t>”.</w:t>
      </w:r>
    </w:p>
    <w:p w:rsidR="008A0831" w:rsidRDefault="008A0831" w:rsidP="00DC6AE1">
      <w:pPr>
        <w:pStyle w:val="PargrafodaLista"/>
      </w:pPr>
    </w:p>
    <w:p w:rsidR="00637103" w:rsidRDefault="009D5A6E" w:rsidP="009511DA">
      <w:pPr>
        <w:pStyle w:val="PargrafodaLista"/>
        <w:rPr>
          <w:rStyle w:val="Hyperlink"/>
        </w:rPr>
      </w:pPr>
      <w:hyperlink r:id="rId10" w:history="1">
        <w:r w:rsidR="00131B66" w:rsidRPr="0062643A">
          <w:rPr>
            <w:rStyle w:val="Hyperlink"/>
          </w:rPr>
          <w:t>https://youtu.be/3cDsvBPn-mQ</w:t>
        </w:r>
      </w:hyperlink>
    </w:p>
    <w:p w:rsidR="003C3137" w:rsidRDefault="003C3137" w:rsidP="009511DA">
      <w:pPr>
        <w:pStyle w:val="PargrafodaLista"/>
        <w:rPr>
          <w:rStyle w:val="Hyperlink"/>
        </w:rPr>
      </w:pPr>
    </w:p>
    <w:p w:rsidR="00F31C7C" w:rsidRDefault="00F31C7C" w:rsidP="009511DA">
      <w:pPr>
        <w:pStyle w:val="PargrafodaLista"/>
      </w:pPr>
    </w:p>
    <w:p w:rsidR="00BA4C8D" w:rsidRDefault="005C558B" w:rsidP="004745F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1409700</wp:posOffset>
            </wp:positionV>
            <wp:extent cx="2089785" cy="1482725"/>
            <wp:effectExtent l="0" t="0" r="5715" b="317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60B">
        <w:t xml:space="preserve">Após assistir ao vídeo, que tal </w:t>
      </w:r>
      <w:r w:rsidR="00781ACD">
        <w:t>confeccionar um peixinho bem bonito com a ajuda da Família</w:t>
      </w:r>
      <w:r w:rsidR="006C4367">
        <w:t>?</w:t>
      </w:r>
      <w:r w:rsidR="00E414D9">
        <w:t xml:space="preserve"> </w:t>
      </w:r>
      <w:r w:rsidR="006D72CE">
        <w:t>Para isso será preciso uma sacolinha plástica, pedacinhos de papel colorido ou</w:t>
      </w:r>
      <w:r w:rsidR="006C4367">
        <w:t>,</w:t>
      </w:r>
      <w:r w:rsidR="006D72CE">
        <w:t xml:space="preserve"> o que </w:t>
      </w:r>
      <w:r w:rsidR="00BD539A">
        <w:t xml:space="preserve">tiver disponível em casa, para fazer os olhos e as escamas do nosso peixinho. </w:t>
      </w:r>
      <w:r w:rsidR="00FF4069">
        <w:t>A família irá encher a sacolinha com ar, como se fosse uma bexiga</w:t>
      </w:r>
      <w:r w:rsidR="006C4367">
        <w:t xml:space="preserve"> e</w:t>
      </w:r>
      <w:r w:rsidR="00933CF0">
        <w:t>, em seguida</w:t>
      </w:r>
      <w:r w:rsidR="006C4367">
        <w:t>,</w:t>
      </w:r>
      <w:r w:rsidR="00933CF0">
        <w:t xml:space="preserve"> amarrará a ponta com elástico ou um outro utensílio para que o ar não saia</w:t>
      </w:r>
      <w:r w:rsidR="005D4091">
        <w:t>,</w:t>
      </w:r>
      <w:r w:rsidR="00933CF0">
        <w:t xml:space="preserve"> e </w:t>
      </w:r>
      <w:r w:rsidR="005D4091">
        <w:t>fará a colagem dos</w:t>
      </w:r>
      <w:r w:rsidR="004F665D">
        <w:t xml:space="preserve"> olhos e os pedacinhos de papel</w:t>
      </w:r>
      <w:r w:rsidR="005D4091">
        <w:t>,</w:t>
      </w:r>
      <w:r w:rsidR="00CA3D16">
        <w:t xml:space="preserve">deixando o peixinho bem </w:t>
      </w:r>
      <w:r w:rsidR="00F556CD">
        <w:t>colorido. Será muito divertido</w:t>
      </w:r>
      <w:r w:rsidR="005D4091">
        <w:t>.</w:t>
      </w:r>
    </w:p>
    <w:p w:rsidR="005C558B" w:rsidRDefault="005C558B" w:rsidP="00603256"/>
    <w:p w:rsidR="005C558B" w:rsidRDefault="005C558B" w:rsidP="00603256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650240</wp:posOffset>
            </wp:positionV>
            <wp:extent cx="2397125" cy="1475105"/>
            <wp:effectExtent l="0" t="0" r="3175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260" w:rsidRDefault="00603256" w:rsidP="00E63260">
      <w:r>
        <w:t xml:space="preserve">3 – Atividade: Vídeo Musical </w:t>
      </w:r>
      <w:r w:rsidR="00E41011">
        <w:t>“</w:t>
      </w:r>
      <w:r w:rsidR="00E81D25">
        <w:t>Borboletinha</w:t>
      </w:r>
      <w:r w:rsidR="00E41011">
        <w:t>”</w:t>
      </w:r>
      <w:r w:rsidR="00E81D25">
        <w:t>.</w:t>
      </w:r>
    </w:p>
    <w:p w:rsidR="00E63260" w:rsidRDefault="00E63260" w:rsidP="00E63260"/>
    <w:p w:rsidR="00E63260" w:rsidRDefault="009D5A6E" w:rsidP="00E63260">
      <w:pPr>
        <w:rPr>
          <w:rStyle w:val="Hyperlink"/>
        </w:rPr>
      </w:pPr>
      <w:hyperlink r:id="rId13" w:history="1">
        <w:r w:rsidR="00E63260" w:rsidRPr="00AF2190">
          <w:rPr>
            <w:rStyle w:val="Hyperlink"/>
          </w:rPr>
          <w:t>https://youtu.be/28iW_O5qWfU</w:t>
        </w:r>
      </w:hyperlink>
    </w:p>
    <w:p w:rsidR="004745F7" w:rsidRDefault="004745F7" w:rsidP="00E63260">
      <w:pPr>
        <w:rPr>
          <w:rStyle w:val="Hyperlink"/>
        </w:rPr>
      </w:pPr>
    </w:p>
    <w:p w:rsidR="00E63260" w:rsidRPr="00901D70" w:rsidRDefault="00901D70" w:rsidP="004745F7">
      <w:pPr>
        <w:jc w:val="both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826770</wp:posOffset>
            </wp:positionV>
            <wp:extent cx="2266315" cy="1551940"/>
            <wp:effectExtent l="0" t="0" r="635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CF0">
        <w:rPr>
          <w:rStyle w:val="Hyperlink"/>
          <w:color w:val="auto"/>
          <w:u w:val="none"/>
        </w:rPr>
        <w:t xml:space="preserve">4 - </w:t>
      </w:r>
      <w:r w:rsidR="00E63260" w:rsidRPr="00901D70">
        <w:rPr>
          <w:rStyle w:val="Hyperlink"/>
          <w:color w:val="auto"/>
          <w:u w:val="none"/>
        </w:rPr>
        <w:t>Após assistir ao vídeo</w:t>
      </w:r>
      <w:r>
        <w:rPr>
          <w:rStyle w:val="Hyperlink"/>
          <w:color w:val="auto"/>
          <w:u w:val="none"/>
        </w:rPr>
        <w:t>, que tal com o aux</w:t>
      </w:r>
      <w:r w:rsidR="00E41011">
        <w:rPr>
          <w:rStyle w:val="Hyperlink"/>
          <w:color w:val="auto"/>
          <w:u w:val="none"/>
        </w:rPr>
        <w:t>í</w:t>
      </w:r>
      <w:r>
        <w:rPr>
          <w:rStyle w:val="Hyperlink"/>
          <w:color w:val="auto"/>
          <w:u w:val="none"/>
        </w:rPr>
        <w:t>lio da Família, confeccionarmos uma linda Borboleta</w:t>
      </w:r>
      <w:r w:rsidR="00E41011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utilizando </w:t>
      </w:r>
      <w:r w:rsidR="00E414D9">
        <w:rPr>
          <w:rStyle w:val="Hyperlink"/>
          <w:color w:val="auto"/>
          <w:u w:val="none"/>
        </w:rPr>
        <w:t>rolinho de papel higiênico e papé</w:t>
      </w:r>
      <w:r>
        <w:rPr>
          <w:rStyle w:val="Hyperlink"/>
          <w:color w:val="auto"/>
          <w:u w:val="none"/>
        </w:rPr>
        <w:t>is coloridos.  Vocês irão se divertir muito com este brinquedo, conforme figura abaixo.</w:t>
      </w:r>
    </w:p>
    <w:p w:rsidR="00E81D25" w:rsidRDefault="00E81D25" w:rsidP="00603256"/>
    <w:p w:rsidR="00E81D25" w:rsidRDefault="00E81D25" w:rsidP="00603256"/>
    <w:p w:rsidR="00E81D25" w:rsidRDefault="00E81D25" w:rsidP="00603256"/>
    <w:p w:rsidR="00901D70" w:rsidRDefault="00901D70" w:rsidP="00603256"/>
    <w:p w:rsidR="00502223" w:rsidRDefault="00307CF0" w:rsidP="00AE7B7B">
      <w:r>
        <w:t xml:space="preserve">5 </w:t>
      </w:r>
      <w:r w:rsidR="00502223">
        <w:t xml:space="preserve">- </w:t>
      </w:r>
      <w:r w:rsidR="00506592">
        <w:t>Atividade</w:t>
      </w:r>
      <w:r w:rsidR="00AD6F43">
        <w:t xml:space="preserve"> História cantada </w:t>
      </w:r>
      <w:r w:rsidR="00E41011">
        <w:t>“</w:t>
      </w:r>
      <w:r w:rsidR="00AD6F43">
        <w:t>O elefante assustado</w:t>
      </w:r>
      <w:r w:rsidR="00E41011">
        <w:t>”.</w:t>
      </w:r>
    </w:p>
    <w:p w:rsidR="00AD6F43" w:rsidRDefault="00AD6F43" w:rsidP="00AE7B7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120650</wp:posOffset>
            </wp:positionV>
            <wp:extent cx="3122930" cy="1955165"/>
            <wp:effectExtent l="0" t="0" r="1270" b="698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091" w:rsidRDefault="00BB4BED" w:rsidP="00AE7B7B">
      <w:pPr>
        <w:rPr>
          <w:rStyle w:val="Hyperlink"/>
        </w:rPr>
      </w:pPr>
      <w:r w:rsidRPr="00BB4BED">
        <w:rPr>
          <w:rStyle w:val="Hyperlink"/>
        </w:rPr>
        <w:t>https://www.youtube.com/watch?v=Mmol7HFqbOA&amp;feature=youtu.be</w:t>
      </w:r>
    </w:p>
    <w:p w:rsidR="005D4091" w:rsidRDefault="005D4091" w:rsidP="00AE7B7B">
      <w:pPr>
        <w:rPr>
          <w:rStyle w:val="Hyperlink"/>
        </w:rPr>
      </w:pPr>
    </w:p>
    <w:p w:rsidR="005C558B" w:rsidRDefault="005D4091" w:rsidP="005D4091">
      <w:pPr>
        <w:jc w:val="right"/>
      </w:pPr>
      <w:r>
        <w:t>Esperamos que todos se divirtam!</w:t>
      </w:r>
    </w:p>
    <w:p w:rsidR="00801EA5" w:rsidRDefault="00801EA5" w:rsidP="005D4091">
      <w:pPr>
        <w:jc w:val="right"/>
      </w:pPr>
      <w:r>
        <w:t>Até a próxima!!</w:t>
      </w:r>
    </w:p>
    <w:p w:rsidR="000D0DA7" w:rsidRDefault="000D0DA7" w:rsidP="005D4091">
      <w:pPr>
        <w:jc w:val="right"/>
      </w:pPr>
    </w:p>
    <w:p w:rsidR="004E65E3" w:rsidRDefault="004E65E3" w:rsidP="00AE7B7B"/>
    <w:p w:rsidR="00FD4C11" w:rsidRDefault="00FD4C11" w:rsidP="00AE7B7B"/>
    <w:p w:rsidR="003809B3" w:rsidRDefault="003809B3" w:rsidP="00AE7B7B"/>
    <w:p w:rsidR="00E85B09" w:rsidRDefault="00E85B09" w:rsidP="00AE7B7B"/>
    <w:p w:rsidR="00325EF7" w:rsidRDefault="00325EF7" w:rsidP="00AE7B7B"/>
    <w:p w:rsidR="008F21E8" w:rsidRDefault="008F21E8" w:rsidP="00AE7B7B"/>
    <w:p w:rsidR="006434A5" w:rsidRDefault="006434A5" w:rsidP="00AE7B7B"/>
    <w:sectPr w:rsidR="006434A5" w:rsidSect="005C558B">
      <w:headerReference w:type="default" r:id="rId16"/>
      <w:pgSz w:w="11906" w:h="16838"/>
      <w:pgMar w:top="184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1E" w:rsidRDefault="00287A1E" w:rsidP="005A6A97">
      <w:pPr>
        <w:spacing w:after="0" w:line="240" w:lineRule="auto"/>
      </w:pPr>
      <w:r>
        <w:separator/>
      </w:r>
    </w:p>
  </w:endnote>
  <w:endnote w:type="continuationSeparator" w:id="1">
    <w:p w:rsidR="00287A1E" w:rsidRDefault="00287A1E" w:rsidP="005A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1E" w:rsidRDefault="00287A1E" w:rsidP="005A6A97">
      <w:pPr>
        <w:spacing w:after="0" w:line="240" w:lineRule="auto"/>
      </w:pPr>
      <w:r>
        <w:separator/>
      </w:r>
    </w:p>
  </w:footnote>
  <w:footnote w:type="continuationSeparator" w:id="1">
    <w:p w:rsidR="00287A1E" w:rsidRDefault="00287A1E" w:rsidP="005A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97" w:rsidRDefault="005A6A97" w:rsidP="005A6A97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color w:val="000000"/>
        <w:sz w:val="28"/>
        <w:szCs w:val="24"/>
      </w:rPr>
    </w:pPr>
    <w:r w:rsidRPr="00013F6D">
      <w:rPr>
        <w:rFonts w:ascii="Times New Roman" w:hAnsi="Times New Roman" w:cs="Times New Roman"/>
        <w:noProof/>
        <w:sz w:val="28"/>
        <w:szCs w:val="24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column">
            <wp:posOffset>-378322</wp:posOffset>
          </wp:positionH>
          <wp:positionV relativeFrom="paragraph">
            <wp:posOffset>-197292</wp:posOffset>
          </wp:positionV>
          <wp:extent cx="682625" cy="847725"/>
          <wp:effectExtent l="0" t="0" r="3175" b="952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6A97" w:rsidRPr="00013F6D" w:rsidRDefault="005A6A97" w:rsidP="005A6A97">
    <w:pPr>
      <w:spacing w:after="0" w:line="240" w:lineRule="auto"/>
      <w:ind w:left="708"/>
      <w:jc w:val="center"/>
      <w:rPr>
        <w:rFonts w:ascii="Times New Roman" w:hAnsi="Times New Roman" w:cs="Times New Roman"/>
        <w:b/>
        <w:i/>
        <w:color w:val="000000"/>
        <w:sz w:val="28"/>
        <w:szCs w:val="24"/>
      </w:rPr>
    </w:pPr>
    <w:r w:rsidRPr="00013F6D">
      <w:rPr>
        <w:rFonts w:ascii="Times New Roman" w:hAnsi="Times New Roman" w:cs="Times New Roman"/>
        <w:b/>
        <w:i/>
        <w:color w:val="000000"/>
        <w:sz w:val="28"/>
        <w:szCs w:val="24"/>
      </w:rPr>
      <w:t>PREFEITURA MUNICIPAL DE RIO GRANDE DA SERRA</w:t>
    </w:r>
  </w:p>
  <w:p w:rsidR="005A6A97" w:rsidRPr="00013F6D" w:rsidRDefault="005A6A97" w:rsidP="005A6A9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i/>
        <w:color w:val="000000"/>
        <w:sz w:val="28"/>
        <w:szCs w:val="24"/>
      </w:rPr>
    </w:pPr>
    <w:r>
      <w:rPr>
        <w:rFonts w:ascii="Times New Roman" w:hAnsi="Times New Roman" w:cs="Times New Roman"/>
        <w:b/>
        <w:i/>
        <w:color w:val="000000"/>
        <w:sz w:val="28"/>
        <w:szCs w:val="24"/>
      </w:rPr>
      <w:t>Secretaria Municipal de Educação</w:t>
    </w:r>
  </w:p>
  <w:p w:rsidR="005A6A97" w:rsidRDefault="005A6A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5031"/>
    <w:multiLevelType w:val="hybridMultilevel"/>
    <w:tmpl w:val="38382D1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56C5"/>
    <w:multiLevelType w:val="hybridMultilevel"/>
    <w:tmpl w:val="39E0BE20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59B9"/>
    <w:rsid w:val="00006C21"/>
    <w:rsid w:val="00021C77"/>
    <w:rsid w:val="00026977"/>
    <w:rsid w:val="00081CA7"/>
    <w:rsid w:val="000A49F1"/>
    <w:rsid w:val="000D0DA7"/>
    <w:rsid w:val="000D67BA"/>
    <w:rsid w:val="000E5E36"/>
    <w:rsid w:val="00100136"/>
    <w:rsid w:val="001217C9"/>
    <w:rsid w:val="00131B66"/>
    <w:rsid w:val="0015349B"/>
    <w:rsid w:val="00162135"/>
    <w:rsid w:val="001855FF"/>
    <w:rsid w:val="00204448"/>
    <w:rsid w:val="00217E6B"/>
    <w:rsid w:val="00224D11"/>
    <w:rsid w:val="00241942"/>
    <w:rsid w:val="00276A10"/>
    <w:rsid w:val="00287A1E"/>
    <w:rsid w:val="00302303"/>
    <w:rsid w:val="00307CF0"/>
    <w:rsid w:val="00325EF7"/>
    <w:rsid w:val="00363CBB"/>
    <w:rsid w:val="003809B3"/>
    <w:rsid w:val="003830B9"/>
    <w:rsid w:val="003C3137"/>
    <w:rsid w:val="003E3F66"/>
    <w:rsid w:val="003F5B46"/>
    <w:rsid w:val="00441174"/>
    <w:rsid w:val="00444674"/>
    <w:rsid w:val="00444F7C"/>
    <w:rsid w:val="00446741"/>
    <w:rsid w:val="00464738"/>
    <w:rsid w:val="004745F7"/>
    <w:rsid w:val="004A68A7"/>
    <w:rsid w:val="004B65D1"/>
    <w:rsid w:val="004E65E3"/>
    <w:rsid w:val="004F2CF1"/>
    <w:rsid w:val="004F665D"/>
    <w:rsid w:val="00502223"/>
    <w:rsid w:val="00506592"/>
    <w:rsid w:val="005712A0"/>
    <w:rsid w:val="005714AE"/>
    <w:rsid w:val="005A6A97"/>
    <w:rsid w:val="005B14FE"/>
    <w:rsid w:val="005B4951"/>
    <w:rsid w:val="005B66D4"/>
    <w:rsid w:val="005C558B"/>
    <w:rsid w:val="005D4091"/>
    <w:rsid w:val="005E107C"/>
    <w:rsid w:val="005F143C"/>
    <w:rsid w:val="00603256"/>
    <w:rsid w:val="00637103"/>
    <w:rsid w:val="006434A5"/>
    <w:rsid w:val="0066013D"/>
    <w:rsid w:val="00684387"/>
    <w:rsid w:val="006B0D45"/>
    <w:rsid w:val="006C4367"/>
    <w:rsid w:val="006D25D5"/>
    <w:rsid w:val="006D72CE"/>
    <w:rsid w:val="0071066E"/>
    <w:rsid w:val="00732601"/>
    <w:rsid w:val="00733F1C"/>
    <w:rsid w:val="0076745A"/>
    <w:rsid w:val="00770499"/>
    <w:rsid w:val="00781ACD"/>
    <w:rsid w:val="007859B9"/>
    <w:rsid w:val="00790905"/>
    <w:rsid w:val="007B19B6"/>
    <w:rsid w:val="007E795B"/>
    <w:rsid w:val="007F269C"/>
    <w:rsid w:val="00801EA5"/>
    <w:rsid w:val="00836C3E"/>
    <w:rsid w:val="00856DB0"/>
    <w:rsid w:val="00876FD1"/>
    <w:rsid w:val="008A0364"/>
    <w:rsid w:val="008A0831"/>
    <w:rsid w:val="008D375D"/>
    <w:rsid w:val="008D5D14"/>
    <w:rsid w:val="008F21E8"/>
    <w:rsid w:val="008F27E0"/>
    <w:rsid w:val="00901D70"/>
    <w:rsid w:val="00933CF0"/>
    <w:rsid w:val="009511DA"/>
    <w:rsid w:val="0099624E"/>
    <w:rsid w:val="009A35B1"/>
    <w:rsid w:val="009A4F91"/>
    <w:rsid w:val="009D3541"/>
    <w:rsid w:val="009D5A6E"/>
    <w:rsid w:val="00AD6F43"/>
    <w:rsid w:val="00AE2DD3"/>
    <w:rsid w:val="00AE7B7B"/>
    <w:rsid w:val="00B20BDB"/>
    <w:rsid w:val="00B37598"/>
    <w:rsid w:val="00B43953"/>
    <w:rsid w:val="00B4709B"/>
    <w:rsid w:val="00B54FA2"/>
    <w:rsid w:val="00BA4C8D"/>
    <w:rsid w:val="00BB4BED"/>
    <w:rsid w:val="00BD539A"/>
    <w:rsid w:val="00BE74FA"/>
    <w:rsid w:val="00BF6703"/>
    <w:rsid w:val="00C02626"/>
    <w:rsid w:val="00C8663C"/>
    <w:rsid w:val="00CA3D16"/>
    <w:rsid w:val="00D2451A"/>
    <w:rsid w:val="00D834FE"/>
    <w:rsid w:val="00D931F4"/>
    <w:rsid w:val="00DA7F37"/>
    <w:rsid w:val="00DC6AE1"/>
    <w:rsid w:val="00DD71A2"/>
    <w:rsid w:val="00DE1376"/>
    <w:rsid w:val="00E1460B"/>
    <w:rsid w:val="00E41011"/>
    <w:rsid w:val="00E414D9"/>
    <w:rsid w:val="00E63260"/>
    <w:rsid w:val="00E81D25"/>
    <w:rsid w:val="00E85B09"/>
    <w:rsid w:val="00EA1134"/>
    <w:rsid w:val="00ED5A3E"/>
    <w:rsid w:val="00ED7727"/>
    <w:rsid w:val="00F030F0"/>
    <w:rsid w:val="00F31C7C"/>
    <w:rsid w:val="00F556CD"/>
    <w:rsid w:val="00F70399"/>
    <w:rsid w:val="00FA2B59"/>
    <w:rsid w:val="00FB5233"/>
    <w:rsid w:val="00FC3850"/>
    <w:rsid w:val="00FD4C11"/>
    <w:rsid w:val="00FE08D5"/>
    <w:rsid w:val="00FF4069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4D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65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65D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A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A97"/>
  </w:style>
  <w:style w:type="paragraph" w:styleId="Rodap">
    <w:name w:val="footer"/>
    <w:basedOn w:val="Normal"/>
    <w:link w:val="RodapChar"/>
    <w:uiPriority w:val="99"/>
    <w:unhideWhenUsed/>
    <w:rsid w:val="005A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28iW_O5qWf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youtu.be/3cDsvBPn-m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5511972701158</dc:creator>
  <cp:keywords/>
  <dc:description/>
  <cp:lastModifiedBy>Agnaldo</cp:lastModifiedBy>
  <cp:revision>3</cp:revision>
  <dcterms:created xsi:type="dcterms:W3CDTF">2020-09-11T13:46:00Z</dcterms:created>
  <dcterms:modified xsi:type="dcterms:W3CDTF">2020-09-13T00:05:00Z</dcterms:modified>
</cp:coreProperties>
</file>