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spacing w:before="91"/>
        <w:ind w:left="1282" w:right="1662" w:firstLine="0"/>
        <w:jc w:val="center"/>
        <w:rPr>
          <w:b/>
          <w:sz w:val="23"/>
        </w:rPr>
      </w:pPr>
      <w:r>
        <w:rPr>
          <w:b/>
          <w:sz w:val="23"/>
        </w:rPr>
        <w:t>DECRETO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MUNICIPAL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Nº.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2.854, 04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OUTUBRO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2.021</w:t>
      </w:r>
    </w:p>
    <w:p>
      <w:pPr>
        <w:pStyle w:val="BodyText"/>
        <w:rPr>
          <w:b/>
          <w:sz w:val="26"/>
        </w:rPr>
      </w:pPr>
    </w:p>
    <w:p>
      <w:pPr>
        <w:spacing w:before="229"/>
        <w:ind w:left="3804" w:right="455" w:firstLine="57"/>
        <w:jc w:val="left"/>
        <w:rPr>
          <w:b/>
          <w:i/>
          <w:sz w:val="23"/>
        </w:rPr>
      </w:pPr>
      <w:r>
        <w:rPr>
          <w:b/>
          <w:i/>
          <w:sz w:val="23"/>
        </w:rPr>
        <w:t>“Dispõe</w:t>
      </w:r>
      <w:r>
        <w:rPr>
          <w:b/>
          <w:i/>
          <w:spacing w:val="16"/>
          <w:sz w:val="23"/>
        </w:rPr>
        <w:t> </w:t>
      </w:r>
      <w:r>
        <w:rPr>
          <w:b/>
          <w:i/>
          <w:sz w:val="23"/>
        </w:rPr>
        <w:t>sobre</w:t>
      </w:r>
      <w:r>
        <w:rPr>
          <w:b/>
          <w:i/>
          <w:spacing w:val="16"/>
          <w:sz w:val="23"/>
        </w:rPr>
        <w:t> </w:t>
      </w:r>
      <w:r>
        <w:rPr>
          <w:b/>
          <w:i/>
          <w:sz w:val="23"/>
        </w:rPr>
        <w:t>a</w:t>
      </w:r>
      <w:r>
        <w:rPr>
          <w:b/>
          <w:i/>
          <w:spacing w:val="13"/>
          <w:sz w:val="23"/>
        </w:rPr>
        <w:t> </w:t>
      </w:r>
      <w:r>
        <w:rPr>
          <w:b/>
          <w:i/>
          <w:sz w:val="23"/>
        </w:rPr>
        <w:t>nomeação</w:t>
      </w:r>
      <w:r>
        <w:rPr>
          <w:b/>
          <w:i/>
          <w:spacing w:val="18"/>
          <w:sz w:val="23"/>
        </w:rPr>
        <w:t> </w:t>
      </w:r>
      <w:r>
        <w:rPr>
          <w:b/>
          <w:i/>
          <w:sz w:val="23"/>
        </w:rPr>
        <w:t>do</w:t>
      </w:r>
      <w:r>
        <w:rPr>
          <w:b/>
          <w:i/>
          <w:spacing w:val="18"/>
          <w:sz w:val="23"/>
        </w:rPr>
        <w:t> </w:t>
      </w:r>
      <w:r>
        <w:rPr>
          <w:b/>
          <w:i/>
          <w:sz w:val="23"/>
        </w:rPr>
        <w:t>Conselho</w:t>
      </w:r>
      <w:r>
        <w:rPr>
          <w:b/>
          <w:i/>
          <w:spacing w:val="18"/>
          <w:sz w:val="23"/>
        </w:rPr>
        <w:t> </w:t>
      </w:r>
      <w:r>
        <w:rPr>
          <w:b/>
          <w:i/>
          <w:sz w:val="23"/>
        </w:rPr>
        <w:t>Municipal</w:t>
      </w:r>
      <w:r>
        <w:rPr>
          <w:b/>
          <w:i/>
          <w:spacing w:val="-54"/>
          <w:sz w:val="23"/>
        </w:rPr>
        <w:t> </w:t>
      </w:r>
      <w:r>
        <w:rPr>
          <w:b/>
          <w:i/>
          <w:sz w:val="23"/>
        </w:rPr>
        <w:t>de</w:t>
      </w:r>
      <w:r>
        <w:rPr>
          <w:b/>
          <w:i/>
          <w:spacing w:val="-2"/>
          <w:sz w:val="23"/>
        </w:rPr>
        <w:t> </w:t>
      </w:r>
      <w:r>
        <w:rPr>
          <w:b/>
          <w:i/>
          <w:sz w:val="23"/>
        </w:rPr>
        <w:t>Turismo-COMTUR.”</w:t>
      </w:r>
    </w:p>
    <w:p>
      <w:pPr>
        <w:pStyle w:val="BodyText"/>
        <w:rPr>
          <w:b/>
          <w:i/>
          <w:sz w:val="26"/>
        </w:rPr>
      </w:pPr>
    </w:p>
    <w:p>
      <w:pPr>
        <w:spacing w:line="242" w:lineRule="auto" w:before="224"/>
        <w:ind w:left="116" w:right="0" w:firstLine="2266"/>
        <w:jc w:val="left"/>
        <w:rPr>
          <w:sz w:val="24"/>
        </w:rPr>
      </w:pPr>
      <w:r>
        <w:rPr>
          <w:b/>
          <w:sz w:val="24"/>
        </w:rPr>
        <w:t>CLÁUDIO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MANOEL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MELO,</w:t>
      </w:r>
      <w:r>
        <w:rPr>
          <w:b/>
          <w:spacing w:val="11"/>
          <w:sz w:val="24"/>
        </w:rPr>
        <w:t> </w:t>
      </w:r>
      <w:r>
        <w:rPr>
          <w:sz w:val="24"/>
        </w:rPr>
        <w:t>Prefeito</w:t>
      </w:r>
      <w:r>
        <w:rPr>
          <w:spacing w:val="10"/>
          <w:sz w:val="24"/>
        </w:rPr>
        <w:t> </w:t>
      </w:r>
      <w:r>
        <w:rPr>
          <w:sz w:val="24"/>
        </w:rPr>
        <w:t>do</w:t>
      </w:r>
      <w:r>
        <w:rPr>
          <w:spacing w:val="11"/>
          <w:sz w:val="24"/>
        </w:rPr>
        <w:t> </w:t>
      </w:r>
      <w:r>
        <w:rPr>
          <w:sz w:val="24"/>
        </w:rPr>
        <w:t>Município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Rio</w:t>
      </w:r>
      <w:r>
        <w:rPr>
          <w:spacing w:val="10"/>
          <w:sz w:val="24"/>
        </w:rPr>
        <w:t> </w:t>
      </w:r>
      <w:r>
        <w:rPr>
          <w:sz w:val="24"/>
        </w:rPr>
        <w:t>Grande</w:t>
      </w:r>
      <w:r>
        <w:rPr>
          <w:spacing w:val="-57"/>
          <w:sz w:val="24"/>
        </w:rPr>
        <w:t> </w:t>
      </w:r>
      <w:r>
        <w:rPr>
          <w:sz w:val="24"/>
        </w:rPr>
        <w:t>da Serra,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5"/>
          <w:sz w:val="24"/>
        </w:rPr>
        <w:t> </w:t>
      </w:r>
      <w:r>
        <w:rPr>
          <w:sz w:val="24"/>
        </w:rPr>
        <w:t>uso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suas atribuições</w:t>
      </w:r>
      <w:r>
        <w:rPr>
          <w:spacing w:val="4"/>
          <w:sz w:val="24"/>
        </w:rPr>
        <w:t> </w:t>
      </w:r>
      <w:r>
        <w:rPr>
          <w:sz w:val="24"/>
        </w:rPr>
        <w:t>legais.</w:t>
      </w:r>
    </w:p>
    <w:p>
      <w:pPr>
        <w:pStyle w:val="BodyText"/>
        <w:spacing w:before="2"/>
      </w:pPr>
    </w:p>
    <w:p>
      <w:pPr>
        <w:pStyle w:val="Heading1"/>
        <w:ind w:right="1275"/>
        <w:jc w:val="center"/>
      </w:pPr>
      <w:r>
        <w:rPr/>
        <w:t>DECRETA</w:t>
      </w:r>
    </w:p>
    <w:p>
      <w:pPr>
        <w:pStyle w:val="BodyText"/>
        <w:rPr>
          <w:b/>
          <w:sz w:val="26"/>
        </w:rPr>
      </w:pPr>
    </w:p>
    <w:p>
      <w:pPr>
        <w:spacing w:before="226"/>
        <w:ind w:left="116" w:right="494" w:firstLine="2266"/>
        <w:jc w:val="both"/>
        <w:rPr>
          <w:sz w:val="23"/>
        </w:rPr>
      </w:pPr>
      <w:r>
        <w:rPr>
          <w:b/>
          <w:sz w:val="23"/>
        </w:rPr>
        <w:t>Art. 1º. - </w:t>
      </w:r>
      <w:r>
        <w:rPr>
          <w:sz w:val="23"/>
        </w:rPr>
        <w:t>Ficam nomeados, nos termos da Lei Municipal nº. 2.227, de</w:t>
      </w:r>
      <w:r>
        <w:rPr>
          <w:spacing w:val="-55"/>
          <w:sz w:val="23"/>
        </w:rPr>
        <w:t> </w:t>
      </w:r>
      <w:r>
        <w:rPr>
          <w:sz w:val="23"/>
        </w:rPr>
        <w:t>outubro de 2.017, para compor o Conselho Municipal de Turismo de Rio Grande da Serra, os</w:t>
      </w:r>
      <w:r>
        <w:rPr>
          <w:spacing w:val="1"/>
          <w:sz w:val="23"/>
        </w:rPr>
        <w:t> </w:t>
      </w:r>
      <w:r>
        <w:rPr>
          <w:sz w:val="23"/>
        </w:rPr>
        <w:t>membros abaixo</w:t>
      </w:r>
      <w:r>
        <w:rPr>
          <w:spacing w:val="-5"/>
          <w:sz w:val="23"/>
        </w:rPr>
        <w:t> </w:t>
      </w:r>
      <w:r>
        <w:rPr>
          <w:sz w:val="23"/>
        </w:rPr>
        <w:t>relacionados: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spacing w:before="0"/>
        <w:ind w:left="1282" w:right="983" w:firstLine="0"/>
        <w:jc w:val="center"/>
        <w:rPr>
          <w:b/>
          <w:sz w:val="23"/>
        </w:rPr>
      </w:pPr>
      <w:r>
        <w:rPr>
          <w:b/>
          <w:sz w:val="23"/>
        </w:rPr>
        <w:t>REPRESENTANTES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DA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SOCIEDADE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CIVIL:</w:t>
      </w:r>
    </w:p>
    <w:p>
      <w:pPr>
        <w:pStyle w:val="BodyText"/>
        <w:spacing w:before="6"/>
        <w:rPr>
          <w:b/>
          <w:sz w:val="15"/>
        </w:rPr>
      </w:pPr>
    </w:p>
    <w:p>
      <w:pPr>
        <w:spacing w:after="0"/>
        <w:rPr>
          <w:sz w:val="15"/>
        </w:rPr>
        <w:sectPr>
          <w:headerReference w:type="default" r:id="rId5"/>
          <w:type w:val="continuous"/>
          <w:pgSz w:w="11910" w:h="16840"/>
          <w:pgMar w:header="1112" w:top="2380" w:bottom="280" w:left="1300" w:right="1260"/>
          <w:pgNumType w:start="1"/>
        </w:sect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1"/>
        <w:ind w:left="116"/>
      </w:pPr>
      <w:r>
        <w:rPr/>
        <w:t>Grande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Serra</w:t>
      </w:r>
    </w:p>
    <w:p>
      <w:pPr>
        <w:pStyle w:val="ListParagraph"/>
        <w:numPr>
          <w:ilvl w:val="0"/>
          <w:numId w:val="1"/>
        </w:numPr>
        <w:tabs>
          <w:tab w:pos="271" w:val="left" w:leader="none"/>
        </w:tabs>
        <w:spacing w:line="240" w:lineRule="auto" w:before="90" w:after="0"/>
        <w:ind w:left="270" w:right="0" w:hanging="155"/>
        <w:jc w:val="left"/>
        <w:rPr>
          <w:sz w:val="24"/>
        </w:rPr>
      </w:pPr>
      <w:r>
        <w:rPr>
          <w:b/>
          <w:sz w:val="24"/>
        </w:rPr>
        <w:br w:type="column"/>
      </w:r>
      <w:r>
        <w:rPr>
          <w:b/>
          <w:sz w:val="24"/>
        </w:rPr>
        <w:t>–</w:t>
      </w:r>
      <w:r>
        <w:rPr>
          <w:b/>
          <w:spacing w:val="-4"/>
          <w:sz w:val="24"/>
        </w:rPr>
        <w:t> </w:t>
      </w:r>
      <w:r>
        <w:rPr>
          <w:sz w:val="22"/>
        </w:rPr>
        <w:t>ACIARGS</w:t>
      </w:r>
      <w:r>
        <w:rPr>
          <w:spacing w:val="-1"/>
          <w:sz w:val="22"/>
        </w:rPr>
        <w:t> </w:t>
      </w:r>
      <w:r>
        <w:rPr>
          <w:i/>
          <w:sz w:val="24"/>
        </w:rPr>
        <w:t>–</w:t>
      </w:r>
      <w:r>
        <w:rPr>
          <w:i/>
          <w:spacing w:val="-3"/>
          <w:sz w:val="24"/>
        </w:rPr>
        <w:t> </w:t>
      </w:r>
      <w:r>
        <w:rPr>
          <w:sz w:val="24"/>
        </w:rPr>
        <w:t>Associação Comercial,</w:t>
      </w:r>
      <w:r>
        <w:rPr>
          <w:spacing w:val="-2"/>
          <w:sz w:val="24"/>
        </w:rPr>
        <w:t> </w:t>
      </w:r>
      <w:r>
        <w:rPr>
          <w:sz w:val="24"/>
        </w:rPr>
        <w:t>Industrial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4"/>
          <w:sz w:val="24"/>
        </w:rPr>
        <w:t> </w:t>
      </w:r>
      <w:r>
        <w:rPr>
          <w:sz w:val="24"/>
        </w:rPr>
        <w:t>Agrícola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Rio</w:t>
      </w:r>
    </w:p>
    <w:p>
      <w:pPr>
        <w:pStyle w:val="BodyText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Titular:</w:t>
      </w:r>
      <w:r>
        <w:rPr>
          <w:b/>
          <w:spacing w:val="-7"/>
          <w:sz w:val="24"/>
        </w:rPr>
        <w:t> </w:t>
      </w:r>
      <w:r>
        <w:rPr>
          <w:sz w:val="24"/>
        </w:rPr>
        <w:t>Valmir</w:t>
      </w:r>
      <w:r>
        <w:rPr>
          <w:spacing w:val="-8"/>
          <w:sz w:val="24"/>
        </w:rPr>
        <w:t> </w:t>
      </w:r>
      <w:r>
        <w:rPr>
          <w:sz w:val="24"/>
        </w:rPr>
        <w:t>Galdino</w:t>
      </w:r>
      <w:r>
        <w:rPr>
          <w:spacing w:val="-6"/>
          <w:sz w:val="24"/>
        </w:rPr>
        <w:t> </w:t>
      </w:r>
      <w:r>
        <w:rPr>
          <w:sz w:val="24"/>
        </w:rPr>
        <w:t>Umbelino</w:t>
      </w:r>
    </w:p>
    <w:p>
      <w:pPr>
        <w:spacing w:before="3"/>
        <w:ind w:left="116" w:right="0" w:firstLine="0"/>
        <w:jc w:val="left"/>
        <w:rPr>
          <w:sz w:val="24"/>
        </w:rPr>
      </w:pPr>
      <w:r>
        <w:rPr>
          <w:b/>
          <w:sz w:val="24"/>
        </w:rPr>
        <w:t>Suplente:</w:t>
      </w:r>
      <w:r>
        <w:rPr>
          <w:b/>
          <w:spacing w:val="-5"/>
          <w:sz w:val="24"/>
        </w:rPr>
        <w:t> </w:t>
      </w:r>
      <w:r>
        <w:rPr>
          <w:sz w:val="24"/>
        </w:rPr>
        <w:t>Noel</w:t>
      </w:r>
      <w:r>
        <w:rPr>
          <w:spacing w:val="-11"/>
          <w:sz w:val="24"/>
        </w:rPr>
        <w:t> </w:t>
      </w:r>
      <w:r>
        <w:rPr>
          <w:sz w:val="24"/>
        </w:rPr>
        <w:t>Aparecido</w:t>
      </w:r>
      <w:r>
        <w:rPr>
          <w:spacing w:val="-3"/>
          <w:sz w:val="24"/>
        </w:rPr>
        <w:t> </w:t>
      </w:r>
      <w:r>
        <w:rPr>
          <w:sz w:val="24"/>
        </w:rPr>
        <w:t>Horácio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62" w:val="left" w:leader="none"/>
        </w:tabs>
        <w:spacing w:line="275" w:lineRule="exact" w:before="0" w:after="0"/>
        <w:ind w:left="361" w:right="0" w:hanging="246"/>
        <w:jc w:val="left"/>
        <w:rPr>
          <w:sz w:val="24"/>
        </w:rPr>
      </w:pPr>
      <w:r>
        <w:rPr>
          <w:b/>
          <w:i/>
          <w:sz w:val="24"/>
        </w:rPr>
        <w:t>–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Meios</w:t>
      </w:r>
      <w:r>
        <w:rPr>
          <w:spacing w:val="-1"/>
          <w:sz w:val="24"/>
        </w:rPr>
        <w:t> </w:t>
      </w:r>
      <w:r>
        <w:rPr>
          <w:sz w:val="24"/>
        </w:rPr>
        <w:t>de Hospedagem</w:t>
      </w:r>
    </w:p>
    <w:p>
      <w:pPr>
        <w:pStyle w:val="BodyText"/>
        <w:spacing w:line="275" w:lineRule="exact"/>
        <w:ind w:left="116"/>
      </w:pPr>
      <w:r>
        <w:rPr>
          <w:b/>
        </w:rPr>
        <w:t>Titular: </w:t>
      </w:r>
      <w:r>
        <w:rPr/>
        <w:t>Dilma</w:t>
      </w:r>
      <w:r>
        <w:rPr>
          <w:spacing w:val="-3"/>
        </w:rPr>
        <w:t> </w:t>
      </w:r>
      <w:r>
        <w:rPr/>
        <w:t>Concordio</w:t>
      </w:r>
      <w:r>
        <w:rPr>
          <w:spacing w:val="2"/>
        </w:rPr>
        <w:t> </w:t>
      </w:r>
      <w:r>
        <w:rPr/>
        <w:t>do</w:t>
      </w:r>
      <w:r>
        <w:rPr>
          <w:spacing w:val="-2"/>
        </w:rPr>
        <w:t> </w:t>
      </w:r>
      <w:r>
        <w:rPr/>
        <w:t>N.</w:t>
      </w:r>
      <w:r>
        <w:rPr>
          <w:spacing w:val="-5"/>
        </w:rPr>
        <w:t> </w:t>
      </w:r>
      <w:r>
        <w:rPr/>
        <w:t>Soares</w:t>
      </w:r>
      <w:r>
        <w:rPr>
          <w:spacing w:val="-4"/>
        </w:rPr>
        <w:t> </w:t>
      </w:r>
      <w:r>
        <w:rPr/>
        <w:t>(Chácara</w:t>
      </w:r>
      <w:r>
        <w:rPr>
          <w:spacing w:val="-3"/>
        </w:rPr>
        <w:t> </w:t>
      </w:r>
      <w:r>
        <w:rPr/>
        <w:t>Recanto</w:t>
      </w:r>
      <w:r>
        <w:rPr>
          <w:spacing w:val="-2"/>
        </w:rPr>
        <w:t> </w:t>
      </w:r>
      <w:r>
        <w:rPr/>
        <w:t>Carpas)</w:t>
      </w:r>
    </w:p>
    <w:p>
      <w:pPr>
        <w:pStyle w:val="BodyText"/>
        <w:spacing w:before="3"/>
        <w:ind w:left="116"/>
      </w:pPr>
      <w:r>
        <w:rPr>
          <w:b/>
        </w:rPr>
        <w:t>Suplente: </w:t>
      </w:r>
      <w:r>
        <w:rPr/>
        <w:t>Cristiano</w:t>
      </w:r>
      <w:r>
        <w:rPr>
          <w:spacing w:val="1"/>
        </w:rPr>
        <w:t> </w:t>
      </w:r>
      <w:r>
        <w:rPr/>
        <w:t>Soares</w:t>
      </w:r>
      <w:r>
        <w:rPr>
          <w:spacing w:val="-5"/>
        </w:rPr>
        <w:t> </w:t>
      </w:r>
      <w:r>
        <w:rPr/>
        <w:t>da</w:t>
      </w:r>
      <w:r>
        <w:rPr>
          <w:spacing w:val="-8"/>
        </w:rPr>
        <w:t> </w:t>
      </w:r>
      <w:r>
        <w:rPr/>
        <w:t>Silva</w:t>
      </w:r>
      <w:r>
        <w:rPr>
          <w:spacing w:val="-4"/>
        </w:rPr>
        <w:t> </w:t>
      </w:r>
      <w:r>
        <w:rPr/>
        <w:t>(Chácara</w:t>
      </w:r>
      <w:r>
        <w:rPr>
          <w:spacing w:val="-4"/>
        </w:rPr>
        <w:t> </w:t>
      </w:r>
      <w:r>
        <w:rPr/>
        <w:t>Recanto</w:t>
      </w:r>
      <w:r>
        <w:rPr>
          <w:spacing w:val="1"/>
        </w:rPr>
        <w:t> </w:t>
      </w:r>
      <w:r>
        <w:rPr/>
        <w:t>Carpas)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53" w:val="left" w:leader="none"/>
        </w:tabs>
        <w:spacing w:line="240" w:lineRule="auto" w:before="0" w:after="0"/>
        <w:ind w:left="116" w:right="995" w:firstLine="0"/>
        <w:jc w:val="left"/>
        <w:rPr>
          <w:sz w:val="24"/>
        </w:rPr>
      </w:pPr>
      <w:r>
        <w:rPr>
          <w:b/>
          <w:i/>
          <w:sz w:val="24"/>
        </w:rPr>
        <w:t>– </w:t>
      </w:r>
      <w:r>
        <w:rPr>
          <w:sz w:val="24"/>
        </w:rPr>
        <w:t>Restaurantes, Lanchonetes, Bares, Cafeterias e Similares</w:t>
      </w:r>
      <w:r>
        <w:rPr>
          <w:spacing w:val="-57"/>
          <w:sz w:val="24"/>
        </w:rPr>
        <w:t> </w:t>
      </w:r>
      <w:r>
        <w:rPr>
          <w:b/>
          <w:sz w:val="24"/>
        </w:rPr>
        <w:t>Titular:</w:t>
      </w:r>
      <w:r>
        <w:rPr>
          <w:b/>
          <w:spacing w:val="1"/>
          <w:sz w:val="24"/>
        </w:rPr>
        <w:t> </w:t>
      </w:r>
      <w:r>
        <w:rPr>
          <w:sz w:val="24"/>
        </w:rPr>
        <w:t>Andreia</w:t>
      </w:r>
      <w:r>
        <w:rPr>
          <w:spacing w:val="-2"/>
          <w:sz w:val="24"/>
        </w:rPr>
        <w:t> </w:t>
      </w:r>
      <w:r>
        <w:rPr>
          <w:sz w:val="24"/>
        </w:rPr>
        <w:t>Escudeiro</w:t>
      </w:r>
      <w:r>
        <w:rPr>
          <w:spacing w:val="3"/>
          <w:sz w:val="24"/>
        </w:rPr>
        <w:t> </w:t>
      </w:r>
      <w:r>
        <w:rPr>
          <w:sz w:val="24"/>
        </w:rPr>
        <w:t>(Padaria</w:t>
      </w:r>
      <w:r>
        <w:rPr>
          <w:spacing w:val="-2"/>
          <w:sz w:val="24"/>
        </w:rPr>
        <w:t> </w:t>
      </w:r>
      <w:r>
        <w:rPr>
          <w:sz w:val="24"/>
        </w:rPr>
        <w:t>Nova</w:t>
      </w:r>
      <w:r>
        <w:rPr>
          <w:spacing w:val="-2"/>
          <w:sz w:val="24"/>
        </w:rPr>
        <w:t> </w:t>
      </w:r>
      <w:r>
        <w:rPr>
          <w:sz w:val="24"/>
        </w:rPr>
        <w:t>Rio</w:t>
      </w:r>
      <w:r>
        <w:rPr>
          <w:spacing w:val="3"/>
          <w:sz w:val="24"/>
        </w:rPr>
        <w:t> </w:t>
      </w:r>
      <w:r>
        <w:rPr>
          <w:sz w:val="24"/>
        </w:rPr>
        <w:t>Grande)</w:t>
      </w:r>
      <w:r>
        <w:rPr>
          <w:spacing w:val="1"/>
          <w:sz w:val="24"/>
        </w:rPr>
        <w:t> </w:t>
      </w:r>
      <w:r>
        <w:rPr>
          <w:b/>
          <w:sz w:val="24"/>
        </w:rPr>
        <w:t>Suplente:</w:t>
      </w:r>
      <w:r>
        <w:rPr>
          <w:b/>
          <w:spacing w:val="1"/>
          <w:sz w:val="24"/>
        </w:rPr>
        <w:t> </w:t>
      </w:r>
      <w:r>
        <w:rPr>
          <w:sz w:val="24"/>
        </w:rPr>
        <w:t>Agripiano</w:t>
      </w:r>
      <w:r>
        <w:rPr>
          <w:spacing w:val="3"/>
          <w:sz w:val="24"/>
        </w:rPr>
        <w:t> </w:t>
      </w:r>
      <w:r>
        <w:rPr>
          <w:sz w:val="24"/>
        </w:rPr>
        <w:t>Farias</w:t>
      </w:r>
      <w:r>
        <w:rPr>
          <w:spacing w:val="-3"/>
          <w:sz w:val="24"/>
        </w:rPr>
        <w:t> </w:t>
      </w:r>
      <w:r>
        <w:rPr>
          <w:sz w:val="24"/>
        </w:rPr>
        <w:t>(Padaria</w:t>
      </w:r>
      <w:r>
        <w:rPr>
          <w:spacing w:val="-2"/>
          <w:sz w:val="24"/>
        </w:rPr>
        <w:t> </w:t>
      </w:r>
      <w:r>
        <w:rPr>
          <w:sz w:val="24"/>
        </w:rPr>
        <w:t>Nova</w:t>
      </w:r>
      <w:r>
        <w:rPr>
          <w:spacing w:val="-2"/>
          <w:sz w:val="24"/>
        </w:rPr>
        <w:t> </w:t>
      </w:r>
      <w:r>
        <w:rPr>
          <w:sz w:val="24"/>
        </w:rPr>
        <w:t>Rio</w:t>
      </w:r>
      <w:r>
        <w:rPr>
          <w:spacing w:val="3"/>
          <w:sz w:val="24"/>
        </w:rPr>
        <w:t> </w:t>
      </w:r>
      <w:r>
        <w:rPr>
          <w:sz w:val="24"/>
        </w:rPr>
        <w:t>Grande)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43" w:val="left" w:leader="none"/>
        </w:tabs>
        <w:spacing w:line="240" w:lineRule="auto" w:before="0" w:after="0"/>
        <w:ind w:left="116" w:right="1108" w:firstLine="0"/>
        <w:jc w:val="left"/>
        <w:rPr>
          <w:sz w:val="24"/>
        </w:rPr>
      </w:pPr>
      <w:r>
        <w:rPr>
          <w:b/>
          <w:i/>
          <w:sz w:val="24"/>
        </w:rPr>
        <w:t>– </w:t>
      </w:r>
      <w:r>
        <w:rPr>
          <w:sz w:val="24"/>
        </w:rPr>
        <w:t>Agências de Viagens e serviços de Receptivo Turístico:</w:t>
      </w:r>
      <w:r>
        <w:rPr>
          <w:spacing w:val="-58"/>
          <w:sz w:val="24"/>
        </w:rPr>
        <w:t> </w:t>
      </w:r>
      <w:r>
        <w:rPr>
          <w:b/>
          <w:sz w:val="24"/>
        </w:rPr>
        <w:t>Titular:</w:t>
      </w:r>
      <w:r>
        <w:rPr>
          <w:b/>
          <w:spacing w:val="3"/>
          <w:sz w:val="24"/>
        </w:rPr>
        <w:t> </w:t>
      </w:r>
      <w:r>
        <w:rPr>
          <w:sz w:val="24"/>
        </w:rPr>
        <w:t>Carlos</w:t>
      </w:r>
      <w:r>
        <w:rPr>
          <w:spacing w:val="-2"/>
          <w:sz w:val="24"/>
        </w:rPr>
        <w:t> </w:t>
      </w:r>
      <w:r>
        <w:rPr>
          <w:sz w:val="24"/>
        </w:rPr>
        <w:t>Eliotério</w:t>
      </w:r>
      <w:r>
        <w:rPr>
          <w:spacing w:val="4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Santos</w:t>
      </w:r>
      <w:r>
        <w:rPr>
          <w:spacing w:val="-2"/>
          <w:sz w:val="24"/>
        </w:rPr>
        <w:t> </w:t>
      </w:r>
      <w:r>
        <w:rPr>
          <w:sz w:val="24"/>
        </w:rPr>
        <w:t>Filho</w:t>
      </w:r>
      <w:r>
        <w:rPr>
          <w:spacing w:val="4"/>
          <w:sz w:val="24"/>
        </w:rPr>
        <w:t> </w:t>
      </w:r>
      <w:r>
        <w:rPr>
          <w:sz w:val="24"/>
        </w:rPr>
        <w:t>(Ecotur)</w:t>
      </w:r>
      <w:r>
        <w:rPr>
          <w:spacing w:val="1"/>
          <w:sz w:val="24"/>
        </w:rPr>
        <w:t> </w:t>
      </w:r>
      <w:r>
        <w:rPr>
          <w:b/>
          <w:sz w:val="24"/>
        </w:rPr>
        <w:t>Suplente:</w:t>
      </w:r>
      <w:r>
        <w:rPr>
          <w:b/>
          <w:spacing w:val="7"/>
          <w:sz w:val="24"/>
        </w:rPr>
        <w:t> </w:t>
      </w:r>
      <w:r>
        <w:rPr>
          <w:sz w:val="24"/>
        </w:rPr>
        <w:t>Karina Cezar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5"/>
          <w:sz w:val="24"/>
        </w:rPr>
        <w:t> </w:t>
      </w:r>
      <w:r>
        <w:rPr>
          <w:sz w:val="24"/>
        </w:rPr>
        <w:t>Prado</w:t>
      </w:r>
      <w:r>
        <w:rPr>
          <w:spacing w:val="5"/>
          <w:sz w:val="24"/>
        </w:rPr>
        <w:t> </w:t>
      </w:r>
      <w:r>
        <w:rPr>
          <w:sz w:val="24"/>
        </w:rPr>
        <w:t>(Ecotur)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52" w:val="left" w:leader="none"/>
        </w:tabs>
        <w:spacing w:line="275" w:lineRule="exact" w:before="0" w:after="0"/>
        <w:ind w:left="351" w:right="0" w:hanging="236"/>
        <w:jc w:val="left"/>
        <w:rPr>
          <w:sz w:val="24"/>
        </w:rPr>
      </w:pPr>
      <w:r>
        <w:rPr>
          <w:b/>
          <w:i/>
          <w:sz w:val="24"/>
        </w:rPr>
        <w:t>– </w:t>
      </w:r>
      <w:r>
        <w:rPr>
          <w:sz w:val="24"/>
        </w:rPr>
        <w:t>Artesãos:</w:t>
      </w:r>
    </w:p>
    <w:p>
      <w:pPr>
        <w:spacing w:line="275" w:lineRule="exact"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Titular:</w:t>
      </w:r>
      <w:r>
        <w:rPr>
          <w:b/>
          <w:spacing w:val="-1"/>
          <w:sz w:val="24"/>
        </w:rPr>
        <w:t> </w:t>
      </w:r>
      <w:r>
        <w:rPr>
          <w:sz w:val="24"/>
        </w:rPr>
        <w:t>Maria Ap.</w:t>
      </w:r>
      <w:r>
        <w:rPr>
          <w:spacing w:val="-1"/>
          <w:sz w:val="24"/>
        </w:rPr>
        <w:t> </w:t>
      </w:r>
      <w:r>
        <w:rPr>
          <w:sz w:val="24"/>
        </w:rPr>
        <w:t>Machado Falsetti</w:t>
      </w:r>
    </w:p>
    <w:p>
      <w:pPr>
        <w:spacing w:before="2"/>
        <w:ind w:left="116" w:right="0" w:firstLine="0"/>
        <w:jc w:val="left"/>
        <w:rPr>
          <w:sz w:val="24"/>
        </w:rPr>
      </w:pPr>
      <w:r>
        <w:rPr>
          <w:b/>
          <w:sz w:val="24"/>
        </w:rPr>
        <w:t>Suplente:</w:t>
      </w:r>
      <w:r>
        <w:rPr>
          <w:b/>
          <w:spacing w:val="-2"/>
          <w:sz w:val="24"/>
        </w:rPr>
        <w:t> </w:t>
      </w:r>
      <w:r>
        <w:rPr>
          <w:sz w:val="24"/>
        </w:rPr>
        <w:t>Edna</w:t>
      </w:r>
      <w:r>
        <w:rPr>
          <w:spacing w:val="-4"/>
          <w:sz w:val="24"/>
        </w:rPr>
        <w:t> </w:t>
      </w:r>
      <w:r>
        <w:rPr>
          <w:sz w:val="24"/>
        </w:rPr>
        <w:t>Pacheco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2380" w:bottom="280" w:left="1300" w:right="1260"/>
          <w:cols w:num="2" w:equalWidth="0">
            <w:col w:w="1716" w:space="550"/>
            <w:col w:w="7084"/>
          </w:cols>
        </w:sectPr>
      </w:pP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2710" w:val="left" w:leader="none"/>
        </w:tabs>
        <w:spacing w:line="275" w:lineRule="exact" w:before="90" w:after="0"/>
        <w:ind w:left="2709" w:right="0" w:hanging="327"/>
        <w:jc w:val="left"/>
        <w:rPr>
          <w:sz w:val="24"/>
        </w:rPr>
      </w:pP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sz w:val="24"/>
        </w:rPr>
        <w:t>Serviços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Lazer e</w:t>
      </w:r>
      <w:r>
        <w:rPr>
          <w:spacing w:val="-1"/>
          <w:sz w:val="24"/>
        </w:rPr>
        <w:t> </w:t>
      </w:r>
      <w:r>
        <w:rPr>
          <w:sz w:val="24"/>
        </w:rPr>
        <w:t>Entretenimento:</w:t>
      </w:r>
    </w:p>
    <w:p>
      <w:pPr>
        <w:spacing w:line="275" w:lineRule="exact" w:before="0"/>
        <w:ind w:left="2383" w:right="0" w:firstLine="0"/>
        <w:jc w:val="left"/>
        <w:rPr>
          <w:sz w:val="24"/>
        </w:rPr>
      </w:pPr>
      <w:r>
        <w:rPr>
          <w:b/>
          <w:sz w:val="24"/>
        </w:rPr>
        <w:t>Titular:</w:t>
      </w:r>
      <w:r>
        <w:rPr>
          <w:b/>
          <w:spacing w:val="-1"/>
          <w:sz w:val="24"/>
        </w:rPr>
        <w:t> </w:t>
      </w:r>
      <w:r>
        <w:rPr>
          <w:sz w:val="24"/>
        </w:rPr>
        <w:t>Gercino Luiz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Silva</w:t>
      </w:r>
    </w:p>
    <w:p>
      <w:pPr>
        <w:spacing w:before="2"/>
        <w:ind w:left="2383" w:right="0" w:firstLine="0"/>
        <w:jc w:val="left"/>
        <w:rPr>
          <w:sz w:val="24"/>
        </w:rPr>
      </w:pPr>
      <w:r>
        <w:rPr>
          <w:b/>
          <w:sz w:val="24"/>
        </w:rPr>
        <w:t>Suplente:</w:t>
      </w:r>
      <w:r>
        <w:rPr>
          <w:b/>
          <w:spacing w:val="-1"/>
          <w:sz w:val="24"/>
        </w:rPr>
        <w:t> </w:t>
      </w:r>
      <w:r>
        <w:rPr>
          <w:sz w:val="24"/>
        </w:rPr>
        <w:t>Felipe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Silva</w:t>
      </w:r>
      <w:r>
        <w:rPr>
          <w:spacing w:val="-4"/>
          <w:sz w:val="24"/>
        </w:rPr>
        <w:t> </w:t>
      </w:r>
      <w:r>
        <w:rPr>
          <w:sz w:val="24"/>
        </w:rPr>
        <w:t>Nazário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801" w:val="left" w:leader="none"/>
        </w:tabs>
        <w:spacing w:line="275" w:lineRule="exact" w:before="1" w:after="0"/>
        <w:ind w:left="2800" w:right="0" w:hanging="418"/>
        <w:jc w:val="left"/>
        <w:rPr>
          <w:sz w:val="24"/>
        </w:rPr>
      </w:pPr>
      <w:r>
        <w:rPr>
          <w:b/>
          <w:i/>
          <w:sz w:val="24"/>
        </w:rPr>
        <w:t>-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Guias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Monitores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Turismo:</w:t>
      </w:r>
    </w:p>
    <w:p>
      <w:pPr>
        <w:pStyle w:val="BodyText"/>
        <w:spacing w:line="275" w:lineRule="exact"/>
        <w:ind w:left="2383"/>
      </w:pPr>
      <w:r>
        <w:rPr>
          <w:b/>
        </w:rPr>
        <w:t>Titular:</w:t>
      </w:r>
      <w:r>
        <w:rPr>
          <w:b/>
          <w:spacing w:val="-4"/>
        </w:rPr>
        <w:t> </w:t>
      </w:r>
      <w:r>
        <w:rPr/>
        <w:t>Alex</w:t>
      </w:r>
      <w:r>
        <w:rPr>
          <w:spacing w:val="-10"/>
        </w:rPr>
        <w:t> </w:t>
      </w:r>
      <w:r>
        <w:rPr/>
        <w:t>Marcelo</w:t>
      </w:r>
      <w:r>
        <w:rPr>
          <w:spacing w:val="-2"/>
        </w:rPr>
        <w:t> </w:t>
      </w:r>
      <w:r>
        <w:rPr/>
        <w:t>Rosa</w:t>
      </w:r>
      <w:r>
        <w:rPr>
          <w:spacing w:val="-6"/>
        </w:rPr>
        <w:t> </w:t>
      </w:r>
      <w:r>
        <w:rPr/>
        <w:t>(Instituto</w:t>
      </w:r>
      <w:r>
        <w:rPr>
          <w:spacing w:val="-2"/>
        </w:rPr>
        <w:t> </w:t>
      </w:r>
      <w:r>
        <w:rPr/>
        <w:t>Causambientalis)</w:t>
      </w:r>
    </w:p>
    <w:p>
      <w:pPr>
        <w:spacing w:before="2"/>
        <w:ind w:left="2383" w:right="0" w:firstLine="0"/>
        <w:jc w:val="left"/>
        <w:rPr>
          <w:sz w:val="24"/>
        </w:rPr>
      </w:pPr>
      <w:r>
        <w:rPr>
          <w:b/>
          <w:sz w:val="24"/>
        </w:rPr>
        <w:t>Suplente:</w:t>
      </w:r>
      <w:r>
        <w:rPr>
          <w:b/>
          <w:spacing w:val="-1"/>
          <w:sz w:val="24"/>
        </w:rPr>
        <w:t> </w:t>
      </w:r>
      <w:r>
        <w:rPr>
          <w:sz w:val="24"/>
        </w:rPr>
        <w:t>Luciana</w:t>
      </w:r>
      <w:r>
        <w:rPr>
          <w:spacing w:val="-4"/>
          <w:sz w:val="24"/>
        </w:rPr>
        <w:t> </w:t>
      </w:r>
      <w:r>
        <w:rPr>
          <w:sz w:val="24"/>
        </w:rPr>
        <w:t>Vieira</w:t>
      </w:r>
      <w:r>
        <w:rPr>
          <w:spacing w:val="-4"/>
          <w:sz w:val="24"/>
        </w:rPr>
        <w:t> </w:t>
      </w:r>
      <w:r>
        <w:rPr>
          <w:sz w:val="24"/>
        </w:rPr>
        <w:t>Belém</w:t>
      </w:r>
      <w:r>
        <w:rPr>
          <w:spacing w:val="-11"/>
          <w:sz w:val="24"/>
        </w:rPr>
        <w:t> </w:t>
      </w:r>
      <w:r>
        <w:rPr>
          <w:sz w:val="24"/>
        </w:rPr>
        <w:t>Vallencio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892" w:val="left" w:leader="none"/>
        </w:tabs>
        <w:spacing w:line="275" w:lineRule="exact" w:before="0" w:after="0"/>
        <w:ind w:left="2891" w:right="0" w:hanging="509"/>
        <w:jc w:val="left"/>
        <w:rPr>
          <w:sz w:val="24"/>
        </w:rPr>
      </w:pP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sz w:val="24"/>
        </w:rPr>
        <w:t>Turismo</w:t>
      </w:r>
      <w:r>
        <w:rPr>
          <w:spacing w:val="3"/>
          <w:sz w:val="24"/>
        </w:rPr>
        <w:t> </w:t>
      </w:r>
      <w:r>
        <w:rPr>
          <w:sz w:val="24"/>
        </w:rPr>
        <w:t>Rural</w:t>
      </w:r>
      <w:r>
        <w:rPr>
          <w:spacing w:val="-10"/>
          <w:sz w:val="24"/>
        </w:rPr>
        <w:t> </w:t>
      </w:r>
      <w:r>
        <w:rPr>
          <w:sz w:val="24"/>
        </w:rPr>
        <w:t>e/ou</w:t>
      </w:r>
      <w:r>
        <w:rPr>
          <w:spacing w:val="-1"/>
          <w:sz w:val="24"/>
        </w:rPr>
        <w:t> </w:t>
      </w:r>
      <w:r>
        <w:rPr>
          <w:sz w:val="24"/>
        </w:rPr>
        <w:t>Agricultores:</w:t>
      </w:r>
    </w:p>
    <w:p>
      <w:pPr>
        <w:spacing w:line="275" w:lineRule="exact" w:before="0"/>
        <w:ind w:left="2383" w:right="0" w:firstLine="0"/>
        <w:jc w:val="left"/>
        <w:rPr>
          <w:sz w:val="24"/>
        </w:rPr>
      </w:pPr>
      <w:r>
        <w:rPr>
          <w:b/>
          <w:sz w:val="24"/>
        </w:rPr>
        <w:t>Titular:</w:t>
      </w:r>
      <w:r>
        <w:rPr>
          <w:b/>
          <w:spacing w:val="3"/>
          <w:sz w:val="24"/>
        </w:rPr>
        <w:t> </w:t>
      </w:r>
      <w:r>
        <w:rPr>
          <w:sz w:val="24"/>
        </w:rPr>
        <w:t>José</w:t>
      </w:r>
      <w:r>
        <w:rPr>
          <w:spacing w:val="-1"/>
          <w:sz w:val="24"/>
        </w:rPr>
        <w:t> </w:t>
      </w:r>
      <w:r>
        <w:rPr>
          <w:sz w:val="24"/>
        </w:rPr>
        <w:t>Ivan</w:t>
      </w:r>
      <w:r>
        <w:rPr>
          <w:spacing w:val="-4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Santos</w:t>
      </w:r>
    </w:p>
    <w:p>
      <w:pPr>
        <w:spacing w:before="2"/>
        <w:ind w:left="2383" w:right="0" w:firstLine="0"/>
        <w:jc w:val="left"/>
        <w:rPr>
          <w:sz w:val="24"/>
        </w:rPr>
      </w:pPr>
      <w:r>
        <w:rPr>
          <w:b/>
          <w:sz w:val="24"/>
        </w:rPr>
        <w:t>Suplente:</w:t>
      </w:r>
      <w:r>
        <w:rPr>
          <w:b/>
          <w:spacing w:val="-3"/>
          <w:sz w:val="24"/>
        </w:rPr>
        <w:t> </w:t>
      </w:r>
      <w:r>
        <w:rPr>
          <w:sz w:val="24"/>
        </w:rPr>
        <w:t>José</w:t>
      </w:r>
      <w:r>
        <w:rPr>
          <w:spacing w:val="-6"/>
          <w:sz w:val="24"/>
        </w:rPr>
        <w:t> </w:t>
      </w:r>
      <w:r>
        <w:rPr>
          <w:sz w:val="24"/>
        </w:rPr>
        <w:t>Silva</w:t>
      </w:r>
      <w:r>
        <w:rPr>
          <w:spacing w:val="-6"/>
          <w:sz w:val="24"/>
        </w:rPr>
        <w:t> </w:t>
      </w:r>
      <w:r>
        <w:rPr>
          <w:sz w:val="24"/>
        </w:rPr>
        <w:t>Araújo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2772" w:val="left" w:leader="none"/>
        </w:tabs>
        <w:spacing w:line="240" w:lineRule="auto" w:before="0" w:after="0"/>
        <w:ind w:left="2771" w:right="0" w:hanging="327"/>
        <w:jc w:val="lef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Organização Não-Governamental</w:t>
      </w:r>
      <w:r>
        <w:rPr>
          <w:spacing w:val="-9"/>
          <w:sz w:val="24"/>
        </w:rPr>
        <w:t> </w:t>
      </w:r>
      <w:r>
        <w:rPr>
          <w:sz w:val="24"/>
        </w:rPr>
        <w:t>ligada</w:t>
      </w:r>
      <w:r>
        <w:rPr>
          <w:spacing w:val="-5"/>
          <w:sz w:val="24"/>
        </w:rPr>
        <w:t> </w:t>
      </w:r>
      <w:r>
        <w:rPr>
          <w:sz w:val="24"/>
        </w:rPr>
        <w:t>ao</w:t>
      </w:r>
      <w:r>
        <w:rPr>
          <w:spacing w:val="-4"/>
          <w:sz w:val="24"/>
        </w:rPr>
        <w:t> </w:t>
      </w:r>
      <w:r>
        <w:rPr>
          <w:sz w:val="24"/>
        </w:rPr>
        <w:t>Meio</w:t>
      </w:r>
      <w:r>
        <w:rPr>
          <w:spacing w:val="-1"/>
          <w:sz w:val="24"/>
        </w:rPr>
        <w:t> </w:t>
      </w:r>
      <w:r>
        <w:rPr>
          <w:sz w:val="24"/>
        </w:rPr>
        <w:t>Ambiente:</w:t>
      </w:r>
    </w:p>
    <w:p>
      <w:pPr>
        <w:spacing w:line="252" w:lineRule="exact" w:before="2"/>
        <w:ind w:left="2383" w:right="0" w:firstLine="0"/>
        <w:jc w:val="left"/>
        <w:rPr>
          <w:sz w:val="22"/>
        </w:rPr>
      </w:pPr>
      <w:r>
        <w:rPr>
          <w:b/>
          <w:sz w:val="22"/>
        </w:rPr>
        <w:t>Titular:</w:t>
      </w:r>
      <w:r>
        <w:rPr>
          <w:b/>
          <w:spacing w:val="-2"/>
          <w:sz w:val="22"/>
        </w:rPr>
        <w:t> </w:t>
      </w:r>
      <w:r>
        <w:rPr>
          <w:sz w:val="22"/>
        </w:rPr>
        <w:t>José</w:t>
      </w:r>
      <w:r>
        <w:rPr>
          <w:spacing w:val="-8"/>
          <w:sz w:val="22"/>
        </w:rPr>
        <w:t> </w:t>
      </w:r>
      <w:r>
        <w:rPr>
          <w:sz w:val="22"/>
        </w:rPr>
        <w:t>Soares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Silva</w:t>
      </w:r>
      <w:r>
        <w:rPr>
          <w:spacing w:val="2"/>
          <w:sz w:val="22"/>
        </w:rPr>
        <w:t> </w:t>
      </w:r>
      <w:r>
        <w:rPr>
          <w:sz w:val="22"/>
        </w:rPr>
        <w:t>(MDV-ABC –</w:t>
      </w:r>
      <w:r>
        <w:rPr>
          <w:spacing w:val="-1"/>
          <w:sz w:val="22"/>
        </w:rPr>
        <w:t> </w:t>
      </w:r>
      <w:r>
        <w:rPr>
          <w:sz w:val="22"/>
        </w:rPr>
        <w:t>Movimento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Defesa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Vida)</w:t>
      </w:r>
    </w:p>
    <w:p>
      <w:pPr>
        <w:pStyle w:val="BodyText"/>
        <w:spacing w:line="237" w:lineRule="auto" w:before="1"/>
        <w:ind w:left="116" w:right="455" w:firstLine="2266"/>
      </w:pPr>
      <w:r>
        <w:rPr>
          <w:b/>
        </w:rPr>
        <w:t>Suplente: </w:t>
      </w:r>
      <w:r>
        <w:rPr/>
        <w:t>Francisco Carlos Moreira (AMPAFAN – Ass. Mauaense</w:t>
      </w:r>
      <w:r>
        <w:rPr>
          <w:spacing w:val="-57"/>
        </w:rPr>
        <w:t> </w:t>
      </w:r>
      <w:r>
        <w:rPr/>
        <w:t>dos</w:t>
      </w:r>
      <w:r>
        <w:rPr>
          <w:spacing w:val="-1"/>
        </w:rPr>
        <w:t> </w:t>
      </w:r>
      <w:r>
        <w:rPr/>
        <w:t>Praticantes de Atividade Física</w:t>
      </w:r>
      <w:r>
        <w:rPr>
          <w:spacing w:val="1"/>
        </w:rPr>
        <w:t> </w:t>
      </w:r>
      <w:r>
        <w:rPr/>
        <w:t>de Aventura</w:t>
      </w:r>
      <w:r>
        <w:rPr>
          <w:spacing w:val="1"/>
        </w:rPr>
        <w:t> </w:t>
      </w:r>
      <w:r>
        <w:rPr/>
        <w:t>na Natureza)</w:t>
      </w:r>
    </w:p>
    <w:p>
      <w:pPr>
        <w:pStyle w:val="BodyText"/>
        <w:spacing w:before="1"/>
      </w:pPr>
    </w:p>
    <w:p>
      <w:pPr>
        <w:pStyle w:val="BodyText"/>
        <w:ind w:left="2383"/>
        <w:rPr>
          <w:i/>
        </w:rPr>
      </w:pPr>
      <w:r>
        <w:rPr>
          <w:b/>
        </w:rPr>
        <w:t>X-</w:t>
      </w:r>
      <w:r>
        <w:rPr/>
        <w:t>Setor</w:t>
      </w:r>
      <w:r>
        <w:rPr>
          <w:spacing w:val="-1"/>
        </w:rPr>
        <w:t> </w:t>
      </w:r>
      <w:r>
        <w:rPr/>
        <w:t>Artístico</w:t>
      </w:r>
      <w:r>
        <w:rPr>
          <w:i/>
        </w:rPr>
        <w:t>:</w:t>
      </w:r>
    </w:p>
    <w:p>
      <w:pPr>
        <w:spacing w:line="275" w:lineRule="exact" w:before="3"/>
        <w:ind w:left="2383" w:right="0" w:firstLine="0"/>
        <w:jc w:val="left"/>
        <w:rPr>
          <w:sz w:val="24"/>
        </w:rPr>
      </w:pPr>
      <w:r>
        <w:rPr>
          <w:b/>
          <w:sz w:val="24"/>
        </w:rPr>
        <w:t>Titular: </w:t>
      </w:r>
      <w:r>
        <w:rPr>
          <w:sz w:val="24"/>
        </w:rPr>
        <w:t>Eugênia</w:t>
      </w:r>
      <w:r>
        <w:rPr>
          <w:spacing w:val="-4"/>
          <w:sz w:val="24"/>
        </w:rPr>
        <w:t> </w:t>
      </w:r>
      <w:r>
        <w:rPr>
          <w:sz w:val="24"/>
        </w:rPr>
        <w:t>Alves</w:t>
      </w:r>
      <w:r>
        <w:rPr>
          <w:spacing w:val="-5"/>
          <w:sz w:val="24"/>
        </w:rPr>
        <w:t> </w:t>
      </w:r>
      <w:r>
        <w:rPr>
          <w:sz w:val="24"/>
        </w:rPr>
        <w:t>Madeira</w:t>
      </w:r>
    </w:p>
    <w:p>
      <w:pPr>
        <w:spacing w:line="275" w:lineRule="exact" w:before="0"/>
        <w:ind w:left="2383" w:right="0" w:firstLine="0"/>
        <w:jc w:val="left"/>
        <w:rPr>
          <w:sz w:val="24"/>
        </w:rPr>
      </w:pPr>
      <w:r>
        <w:rPr>
          <w:b/>
          <w:sz w:val="24"/>
        </w:rPr>
        <w:t>Suplente: </w:t>
      </w:r>
      <w:r>
        <w:rPr>
          <w:sz w:val="24"/>
        </w:rPr>
        <w:t>Francisco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Assis</w:t>
      </w:r>
      <w:r>
        <w:rPr>
          <w:spacing w:val="-4"/>
          <w:sz w:val="24"/>
        </w:rPr>
        <w:t> </w:t>
      </w:r>
      <w:r>
        <w:rPr>
          <w:sz w:val="24"/>
        </w:rPr>
        <w:t>dos</w:t>
      </w:r>
      <w:r>
        <w:rPr>
          <w:spacing w:val="-4"/>
          <w:sz w:val="24"/>
        </w:rPr>
        <w:t> </w:t>
      </w:r>
      <w:r>
        <w:rPr>
          <w:sz w:val="24"/>
        </w:rPr>
        <w:t>Santos</w:t>
      </w:r>
    </w:p>
    <w:p>
      <w:pPr>
        <w:pStyle w:val="BodyText"/>
        <w:spacing w:before="4"/>
      </w:pPr>
    </w:p>
    <w:p>
      <w:pPr>
        <w:pStyle w:val="Heading1"/>
        <w:ind w:left="2383"/>
      </w:pPr>
      <w:r>
        <w:rPr/>
        <w:t>REPRESENTANTES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ADMINISTRAÇÃO</w:t>
      </w:r>
      <w:r>
        <w:rPr>
          <w:spacing w:val="-4"/>
        </w:rPr>
        <w:t> </w:t>
      </w:r>
      <w:r>
        <w:rPr/>
        <w:t>PÚBLICA: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710" w:val="left" w:leader="none"/>
        </w:tabs>
        <w:spacing w:line="240" w:lineRule="auto" w:before="1" w:after="0"/>
        <w:ind w:left="2709" w:right="0" w:hanging="327"/>
        <w:jc w:val="left"/>
        <w:rPr>
          <w:sz w:val="24"/>
        </w:rPr>
      </w:pPr>
      <w:r>
        <w:rPr>
          <w:b/>
          <w:i/>
          <w:sz w:val="24"/>
        </w:rPr>
        <w:t>–</w:t>
      </w:r>
      <w:r>
        <w:rPr>
          <w:b/>
          <w:i/>
          <w:spacing w:val="-3"/>
          <w:sz w:val="24"/>
        </w:rPr>
        <w:t> </w:t>
      </w:r>
      <w:r>
        <w:rPr>
          <w:sz w:val="24"/>
        </w:rPr>
        <w:t>SDET</w:t>
      </w:r>
      <w:r>
        <w:rPr>
          <w:spacing w:val="-4"/>
          <w:sz w:val="24"/>
        </w:rPr>
        <w:t> </w:t>
      </w:r>
      <w:r>
        <w:rPr>
          <w:b/>
          <w:i/>
          <w:sz w:val="24"/>
        </w:rPr>
        <w:t>–</w:t>
      </w:r>
      <w:r>
        <w:rPr>
          <w:b/>
          <w:i/>
          <w:spacing w:val="-7"/>
          <w:sz w:val="24"/>
        </w:rPr>
        <w:t> </w:t>
      </w:r>
      <w:r>
        <w:rPr>
          <w:sz w:val="24"/>
        </w:rPr>
        <w:t>Secretaria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Desenvolvimento</w:t>
      </w:r>
      <w:r>
        <w:rPr>
          <w:spacing w:val="-2"/>
          <w:sz w:val="24"/>
        </w:rPr>
        <w:t> </w:t>
      </w:r>
      <w:r>
        <w:rPr>
          <w:sz w:val="24"/>
        </w:rPr>
        <w:t>Econômico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Turístico</w:t>
      </w:r>
    </w:p>
    <w:p>
      <w:pPr>
        <w:spacing w:line="275" w:lineRule="exact" w:before="2"/>
        <w:ind w:left="2383" w:right="0" w:firstLine="0"/>
        <w:jc w:val="left"/>
        <w:rPr>
          <w:sz w:val="24"/>
        </w:rPr>
      </w:pPr>
      <w:r>
        <w:rPr>
          <w:b/>
          <w:sz w:val="24"/>
        </w:rPr>
        <w:t>Titular:</w:t>
      </w:r>
      <w:r>
        <w:rPr>
          <w:b/>
          <w:spacing w:val="-3"/>
          <w:sz w:val="24"/>
        </w:rPr>
        <w:t> </w:t>
      </w:r>
      <w:r>
        <w:rPr>
          <w:sz w:val="24"/>
        </w:rPr>
        <w:t>Marcio</w:t>
      </w:r>
      <w:r>
        <w:rPr>
          <w:spacing w:val="-2"/>
          <w:sz w:val="24"/>
        </w:rPr>
        <w:t> </w:t>
      </w:r>
      <w:r>
        <w:rPr>
          <w:sz w:val="24"/>
        </w:rPr>
        <w:t>Marques</w:t>
      </w:r>
      <w:r>
        <w:rPr>
          <w:spacing w:val="-6"/>
          <w:sz w:val="24"/>
        </w:rPr>
        <w:t> </w:t>
      </w:r>
      <w:r>
        <w:rPr>
          <w:sz w:val="24"/>
        </w:rPr>
        <w:t>Ferreira</w:t>
      </w:r>
    </w:p>
    <w:p>
      <w:pPr>
        <w:spacing w:line="275" w:lineRule="exact" w:before="0"/>
        <w:ind w:left="2383" w:right="0" w:firstLine="0"/>
        <w:jc w:val="left"/>
        <w:rPr>
          <w:sz w:val="24"/>
        </w:rPr>
      </w:pPr>
      <w:r>
        <w:rPr>
          <w:b/>
          <w:sz w:val="24"/>
        </w:rPr>
        <w:t>Suplente:</w:t>
      </w:r>
      <w:r>
        <w:rPr>
          <w:b/>
          <w:spacing w:val="-1"/>
          <w:sz w:val="24"/>
        </w:rPr>
        <w:t> </w:t>
      </w:r>
      <w:r>
        <w:rPr>
          <w:sz w:val="24"/>
        </w:rPr>
        <w:t>José</w:t>
      </w:r>
      <w:r>
        <w:rPr>
          <w:spacing w:val="-4"/>
          <w:sz w:val="24"/>
        </w:rPr>
        <w:t> </w:t>
      </w:r>
      <w:r>
        <w:rPr>
          <w:sz w:val="24"/>
        </w:rPr>
        <w:t>Maximilian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Toledo</w:t>
      </w:r>
      <w:r>
        <w:rPr>
          <w:spacing w:val="1"/>
          <w:sz w:val="24"/>
        </w:rPr>
        <w:t> </w:t>
      </w:r>
      <w:r>
        <w:rPr>
          <w:sz w:val="24"/>
        </w:rPr>
        <w:t>Martins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2801" w:val="left" w:leader="none"/>
        </w:tabs>
        <w:spacing w:line="240" w:lineRule="auto" w:before="0" w:after="0"/>
        <w:ind w:left="2800" w:right="0" w:hanging="418"/>
        <w:jc w:val="left"/>
        <w:rPr>
          <w:i/>
          <w:sz w:val="24"/>
        </w:rPr>
      </w:pPr>
      <w:r>
        <w:rPr>
          <w:b/>
          <w:sz w:val="24"/>
        </w:rPr>
        <w:t>– </w:t>
      </w:r>
      <w:r>
        <w:rPr>
          <w:sz w:val="24"/>
        </w:rPr>
        <w:t>GP</w:t>
      </w:r>
      <w:r>
        <w:rPr>
          <w:spacing w:val="1"/>
          <w:sz w:val="24"/>
        </w:rPr>
        <w:t> </w:t>
      </w:r>
      <w:r>
        <w:rPr>
          <w:sz w:val="24"/>
        </w:rPr>
        <w:t>– Gabinete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Prefeito</w:t>
      </w:r>
      <w:r>
        <w:rPr>
          <w:i/>
          <w:sz w:val="24"/>
        </w:rPr>
        <w:t>:</w:t>
      </w:r>
    </w:p>
    <w:p>
      <w:pPr>
        <w:spacing w:line="275" w:lineRule="exact" w:before="2"/>
        <w:ind w:left="2383" w:right="0" w:firstLine="0"/>
        <w:jc w:val="left"/>
        <w:rPr>
          <w:sz w:val="24"/>
        </w:rPr>
      </w:pPr>
      <w:r>
        <w:rPr>
          <w:b/>
          <w:sz w:val="24"/>
        </w:rPr>
        <w:t>Titular:</w:t>
      </w:r>
      <w:r>
        <w:rPr>
          <w:b/>
          <w:spacing w:val="-1"/>
          <w:sz w:val="24"/>
        </w:rPr>
        <w:t> </w:t>
      </w:r>
      <w:r>
        <w:rPr>
          <w:sz w:val="24"/>
        </w:rPr>
        <w:t>Keila</w:t>
      </w:r>
      <w:r>
        <w:rPr>
          <w:spacing w:val="-3"/>
          <w:sz w:val="24"/>
        </w:rPr>
        <w:t> </w:t>
      </w:r>
      <w:r>
        <w:rPr>
          <w:sz w:val="24"/>
        </w:rPr>
        <w:t>Costa</w:t>
      </w:r>
      <w:r>
        <w:rPr>
          <w:spacing w:val="-4"/>
          <w:sz w:val="24"/>
        </w:rPr>
        <w:t> </w:t>
      </w:r>
      <w:r>
        <w:rPr>
          <w:sz w:val="24"/>
        </w:rPr>
        <w:t>Diniz</w:t>
      </w:r>
    </w:p>
    <w:p>
      <w:pPr>
        <w:spacing w:line="275" w:lineRule="exact" w:before="0"/>
        <w:ind w:left="2383" w:right="0" w:firstLine="0"/>
        <w:jc w:val="left"/>
        <w:rPr>
          <w:sz w:val="24"/>
        </w:rPr>
      </w:pPr>
      <w:r>
        <w:rPr>
          <w:b/>
          <w:sz w:val="24"/>
        </w:rPr>
        <w:t>Suplente:</w:t>
      </w:r>
      <w:r>
        <w:rPr>
          <w:b/>
          <w:spacing w:val="-2"/>
          <w:sz w:val="24"/>
        </w:rPr>
        <w:t> </w:t>
      </w:r>
      <w:r>
        <w:rPr>
          <w:sz w:val="24"/>
        </w:rPr>
        <w:t>Walter</w:t>
      </w:r>
      <w:r>
        <w:rPr>
          <w:spacing w:val="-3"/>
          <w:sz w:val="24"/>
        </w:rPr>
        <w:t> </w:t>
      </w:r>
      <w:r>
        <w:rPr>
          <w:sz w:val="24"/>
        </w:rPr>
        <w:t>Lourenço</w:t>
      </w:r>
    </w:p>
    <w:p>
      <w:pPr>
        <w:pStyle w:val="BodyText"/>
      </w:pPr>
    </w:p>
    <w:p>
      <w:pPr>
        <w:pStyle w:val="BodyText"/>
        <w:ind w:left="2383"/>
      </w:pPr>
      <w:r>
        <w:rPr/>
        <w:pict>
          <v:rect style="position:absolute;margin-left:472.029999pt;margin-top:12.403134pt;width:3.36pt;height:.47998pt;mso-position-horizontal-relative:page;mso-position-vertical-relative:paragraph;z-index:15728640" filled="true" fillcolor="#000000" stroked="false">
            <v:fill type="solid"/>
            <w10:wrap type="none"/>
          </v:rect>
        </w:pict>
      </w:r>
      <w:r>
        <w:rPr>
          <w:b/>
        </w:rPr>
        <w:t>XIII</w:t>
      </w:r>
      <w:r>
        <w:rPr>
          <w:b/>
          <w:i/>
        </w:rPr>
        <w:t>-</w:t>
      </w:r>
      <w:r>
        <w:rPr/>
        <w:t>Representantes</w:t>
      </w:r>
      <w:r>
        <w:rPr>
          <w:spacing w:val="-3"/>
        </w:rPr>
        <w:t> </w:t>
      </w:r>
      <w:r>
        <w:rPr/>
        <w:t>do</w:t>
      </w:r>
      <w:r>
        <w:rPr>
          <w:spacing w:val="3"/>
        </w:rPr>
        <w:t> </w:t>
      </w:r>
      <w:r>
        <w:rPr/>
        <w:t>setor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Juventude,</w:t>
      </w:r>
      <w:r>
        <w:rPr>
          <w:spacing w:val="-4"/>
        </w:rPr>
        <w:t> </w:t>
      </w:r>
      <w:r>
        <w:rPr/>
        <w:t>Esporte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Lazer:</w:t>
      </w:r>
    </w:p>
    <w:p>
      <w:pPr>
        <w:spacing w:line="275" w:lineRule="exact" w:before="3"/>
        <w:ind w:left="2383" w:right="0" w:firstLine="0"/>
        <w:jc w:val="left"/>
        <w:rPr>
          <w:sz w:val="24"/>
        </w:rPr>
      </w:pPr>
      <w:r>
        <w:rPr>
          <w:b/>
          <w:sz w:val="24"/>
        </w:rPr>
        <w:t>Titular:</w:t>
      </w:r>
      <w:r>
        <w:rPr>
          <w:b/>
          <w:spacing w:val="1"/>
          <w:sz w:val="24"/>
        </w:rPr>
        <w:t> </w:t>
      </w:r>
      <w:r>
        <w:rPr>
          <w:sz w:val="24"/>
        </w:rPr>
        <w:t>Denis Átila</w:t>
      </w:r>
      <w:r>
        <w:rPr>
          <w:spacing w:val="-2"/>
          <w:sz w:val="24"/>
        </w:rPr>
        <w:t> </w:t>
      </w:r>
      <w:r>
        <w:rPr>
          <w:sz w:val="24"/>
        </w:rPr>
        <w:t>Batista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3"/>
          <w:sz w:val="24"/>
        </w:rPr>
        <w:t> </w:t>
      </w:r>
      <w:r>
        <w:rPr>
          <w:sz w:val="24"/>
        </w:rPr>
        <w:t>Santos</w:t>
      </w:r>
    </w:p>
    <w:p>
      <w:pPr>
        <w:spacing w:line="275" w:lineRule="exact" w:before="0"/>
        <w:ind w:left="2383" w:right="0" w:firstLine="0"/>
        <w:jc w:val="left"/>
        <w:rPr>
          <w:sz w:val="24"/>
        </w:rPr>
      </w:pPr>
      <w:r>
        <w:rPr>
          <w:b/>
          <w:sz w:val="24"/>
        </w:rPr>
        <w:t>Suplente:</w:t>
      </w:r>
      <w:r>
        <w:rPr>
          <w:b/>
          <w:spacing w:val="-2"/>
          <w:sz w:val="24"/>
        </w:rPr>
        <w:t> </w:t>
      </w:r>
      <w:r>
        <w:rPr>
          <w:sz w:val="24"/>
        </w:rPr>
        <w:t>Ronaldo</w:t>
      </w:r>
      <w:r>
        <w:rPr>
          <w:spacing w:val="-1"/>
          <w:sz w:val="24"/>
        </w:rPr>
        <w:t> </w:t>
      </w:r>
      <w:r>
        <w:rPr>
          <w:sz w:val="24"/>
        </w:rPr>
        <w:t>Silva</w:t>
      </w:r>
      <w:r>
        <w:rPr>
          <w:spacing w:val="-5"/>
          <w:sz w:val="24"/>
        </w:rPr>
        <w:t> </w:t>
      </w:r>
      <w:r>
        <w:rPr>
          <w:sz w:val="24"/>
        </w:rPr>
        <w:t>Tavares</w:t>
      </w:r>
    </w:p>
    <w:p>
      <w:pPr>
        <w:pStyle w:val="BodyText"/>
      </w:pPr>
    </w:p>
    <w:p>
      <w:pPr>
        <w:pStyle w:val="BodyText"/>
        <w:ind w:left="2383"/>
        <w:rPr>
          <w:b/>
          <w:i/>
        </w:rPr>
      </w:pPr>
      <w:r>
        <w:rPr>
          <w:b/>
        </w:rPr>
        <w:t>IV</w:t>
      </w:r>
      <w:r>
        <w:rPr>
          <w:b/>
          <w:spacing w:val="-2"/>
        </w:rPr>
        <w:t> </w:t>
      </w:r>
      <w:r>
        <w:rPr>
          <w:b/>
        </w:rPr>
        <w:t>– </w:t>
      </w:r>
      <w:r>
        <w:rPr/>
        <w:t>SVMA</w:t>
      </w:r>
      <w:r>
        <w:rPr>
          <w:spacing w:val="-5"/>
        </w:rPr>
        <w:t> </w:t>
      </w:r>
      <w:r>
        <w:rPr/>
        <w:t>– Secretaria</w:t>
      </w:r>
      <w:r>
        <w:rPr>
          <w:spacing w:val="-1"/>
        </w:rPr>
        <w:t> </w:t>
      </w:r>
      <w:r>
        <w:rPr/>
        <w:t>do</w:t>
      </w:r>
      <w:r>
        <w:rPr>
          <w:spacing w:val="3"/>
        </w:rPr>
        <w:t> </w:t>
      </w:r>
      <w:r>
        <w:rPr/>
        <w:t>Verde</w:t>
      </w:r>
      <w:r>
        <w:rPr>
          <w:spacing w:val="-6"/>
        </w:rPr>
        <w:t> </w:t>
      </w:r>
      <w:r>
        <w:rPr/>
        <w:t>e</w:t>
      </w:r>
      <w:r>
        <w:rPr>
          <w:spacing w:val="-1"/>
        </w:rPr>
        <w:t> </w:t>
      </w:r>
      <w:r>
        <w:rPr/>
        <w:t>Meio</w:t>
      </w:r>
      <w:r>
        <w:rPr>
          <w:spacing w:val="4"/>
        </w:rPr>
        <w:t> </w:t>
      </w:r>
      <w:r>
        <w:rPr/>
        <w:t>Ambiente</w:t>
      </w:r>
      <w:r>
        <w:rPr>
          <w:b/>
          <w:i/>
        </w:rPr>
        <w:t>:</w:t>
      </w:r>
    </w:p>
    <w:p>
      <w:pPr>
        <w:spacing w:line="275" w:lineRule="exact" w:before="3"/>
        <w:ind w:left="2383" w:right="0" w:firstLine="0"/>
        <w:jc w:val="left"/>
        <w:rPr>
          <w:sz w:val="24"/>
        </w:rPr>
      </w:pPr>
      <w:r>
        <w:rPr>
          <w:b/>
          <w:sz w:val="24"/>
        </w:rPr>
        <w:t>Titular:</w:t>
      </w:r>
      <w:r>
        <w:rPr>
          <w:b/>
          <w:spacing w:val="-1"/>
          <w:sz w:val="24"/>
        </w:rPr>
        <w:t> </w:t>
      </w:r>
      <w:r>
        <w:rPr>
          <w:sz w:val="24"/>
        </w:rPr>
        <w:t>Samara</w:t>
      </w:r>
      <w:r>
        <w:rPr>
          <w:spacing w:val="-4"/>
          <w:sz w:val="24"/>
        </w:rPr>
        <w:t> </w:t>
      </w:r>
      <w:r>
        <w:rPr>
          <w:sz w:val="24"/>
        </w:rPr>
        <w:t>Pavani</w:t>
      </w:r>
      <w:r>
        <w:rPr>
          <w:spacing w:val="51"/>
          <w:sz w:val="24"/>
        </w:rPr>
        <w:t> </w:t>
      </w:r>
      <w:r>
        <w:rPr>
          <w:sz w:val="24"/>
        </w:rPr>
        <w:t>Estangueiro</w:t>
      </w:r>
    </w:p>
    <w:p>
      <w:pPr>
        <w:spacing w:line="275" w:lineRule="exact" w:before="0"/>
        <w:ind w:left="2383" w:right="0" w:firstLine="0"/>
        <w:jc w:val="left"/>
        <w:rPr>
          <w:sz w:val="24"/>
        </w:rPr>
      </w:pPr>
      <w:r>
        <w:rPr>
          <w:b/>
          <w:sz w:val="24"/>
        </w:rPr>
        <w:t>Suplente:</w:t>
      </w:r>
      <w:r>
        <w:rPr>
          <w:b/>
          <w:spacing w:val="-2"/>
          <w:sz w:val="24"/>
        </w:rPr>
        <w:t> </w:t>
      </w:r>
      <w:r>
        <w:rPr>
          <w:sz w:val="24"/>
        </w:rPr>
        <w:t>Ana</w:t>
      </w:r>
      <w:r>
        <w:rPr>
          <w:spacing w:val="-4"/>
          <w:sz w:val="24"/>
        </w:rPr>
        <w:t> </w:t>
      </w:r>
      <w:r>
        <w:rPr>
          <w:sz w:val="24"/>
        </w:rPr>
        <w:t>Paula</w:t>
      </w:r>
      <w:r>
        <w:rPr>
          <w:spacing w:val="-5"/>
          <w:sz w:val="24"/>
        </w:rPr>
        <w:t> </w:t>
      </w:r>
      <w:r>
        <w:rPr>
          <w:sz w:val="24"/>
        </w:rPr>
        <w:t>Pereira</w:t>
      </w:r>
    </w:p>
    <w:p>
      <w:pPr>
        <w:pStyle w:val="BodyText"/>
      </w:pPr>
    </w:p>
    <w:p>
      <w:pPr>
        <w:spacing w:line="240" w:lineRule="auto" w:before="0"/>
        <w:ind w:left="2383" w:right="1775" w:firstLine="0"/>
        <w:jc w:val="left"/>
        <w:rPr>
          <w:sz w:val="24"/>
        </w:rPr>
      </w:pPr>
      <w:r>
        <w:rPr>
          <w:b/>
          <w:sz w:val="24"/>
        </w:rPr>
        <w:t>XV </w:t>
      </w:r>
      <w:r>
        <w:rPr>
          <w:b/>
          <w:i/>
          <w:sz w:val="24"/>
        </w:rPr>
        <w:t>– </w:t>
      </w:r>
      <w:r>
        <w:rPr>
          <w:sz w:val="24"/>
        </w:rPr>
        <w:t>Representantes do setor de Educação e Cultura</w:t>
      </w:r>
      <w:r>
        <w:rPr>
          <w:i/>
          <w:sz w:val="24"/>
        </w:rPr>
        <w:t>:</w:t>
      </w:r>
      <w:r>
        <w:rPr>
          <w:i/>
          <w:spacing w:val="-57"/>
          <w:sz w:val="24"/>
        </w:rPr>
        <w:t> </w:t>
      </w:r>
      <w:r>
        <w:rPr>
          <w:b/>
          <w:sz w:val="24"/>
        </w:rPr>
        <w:t>Titular: </w:t>
      </w:r>
      <w:r>
        <w:rPr>
          <w:sz w:val="24"/>
        </w:rPr>
        <w:t>Claudete Gomes da Rocha Cavalcante</w:t>
      </w:r>
      <w:r>
        <w:rPr>
          <w:spacing w:val="1"/>
          <w:sz w:val="24"/>
        </w:rPr>
        <w:t> </w:t>
      </w:r>
      <w:r>
        <w:rPr>
          <w:b/>
          <w:sz w:val="24"/>
        </w:rPr>
        <w:t>Suplente:</w:t>
      </w:r>
      <w:r>
        <w:rPr>
          <w:b/>
          <w:spacing w:val="4"/>
          <w:sz w:val="24"/>
        </w:rPr>
        <w:t> </w:t>
      </w:r>
      <w:r>
        <w:rPr>
          <w:sz w:val="24"/>
        </w:rPr>
        <w:t>Willian</w:t>
      </w:r>
      <w:r>
        <w:rPr>
          <w:spacing w:val="2"/>
          <w:sz w:val="24"/>
        </w:rPr>
        <w:t> </w:t>
      </w:r>
      <w:r>
        <w:rPr>
          <w:sz w:val="24"/>
        </w:rPr>
        <w:t>Faria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1112" w:footer="0" w:top="2380" w:bottom="280" w:left="1300" w:right="1260"/>
        </w:sectPr>
      </w:pPr>
    </w:p>
    <w:p>
      <w:pPr>
        <w:pStyle w:val="BodyText"/>
        <w:spacing w:before="4"/>
        <w:rPr>
          <w:sz w:val="26"/>
        </w:rPr>
      </w:pPr>
    </w:p>
    <w:p>
      <w:pPr>
        <w:spacing w:before="91"/>
        <w:ind w:left="116" w:right="455" w:firstLine="2266"/>
        <w:jc w:val="left"/>
        <w:rPr>
          <w:sz w:val="23"/>
        </w:rPr>
      </w:pPr>
      <w:r>
        <w:rPr>
          <w:b/>
          <w:sz w:val="23"/>
        </w:rPr>
        <w:t>Art.</w:t>
      </w:r>
      <w:r>
        <w:rPr>
          <w:b/>
          <w:spacing w:val="32"/>
          <w:sz w:val="23"/>
        </w:rPr>
        <w:t> </w:t>
      </w:r>
      <w:r>
        <w:rPr>
          <w:b/>
          <w:sz w:val="23"/>
        </w:rPr>
        <w:t>2º.</w:t>
      </w:r>
      <w:r>
        <w:rPr>
          <w:b/>
          <w:spacing w:val="33"/>
          <w:sz w:val="23"/>
        </w:rPr>
        <w:t> </w:t>
      </w:r>
      <w:r>
        <w:rPr>
          <w:b/>
          <w:sz w:val="23"/>
        </w:rPr>
        <w:t>-</w:t>
      </w:r>
      <w:r>
        <w:rPr>
          <w:b/>
          <w:spacing w:val="32"/>
          <w:sz w:val="23"/>
        </w:rPr>
        <w:t> </w:t>
      </w:r>
      <w:r>
        <w:rPr>
          <w:sz w:val="23"/>
        </w:rPr>
        <w:t>Este</w:t>
      </w:r>
      <w:r>
        <w:rPr>
          <w:spacing w:val="30"/>
          <w:sz w:val="23"/>
        </w:rPr>
        <w:t> </w:t>
      </w:r>
      <w:r>
        <w:rPr>
          <w:sz w:val="23"/>
        </w:rPr>
        <w:t>decreto</w:t>
      </w:r>
      <w:r>
        <w:rPr>
          <w:spacing w:val="26"/>
          <w:sz w:val="23"/>
        </w:rPr>
        <w:t> </w:t>
      </w:r>
      <w:r>
        <w:rPr>
          <w:sz w:val="23"/>
        </w:rPr>
        <w:t>entrará</w:t>
      </w:r>
      <w:r>
        <w:rPr>
          <w:spacing w:val="32"/>
          <w:sz w:val="23"/>
        </w:rPr>
        <w:t> </w:t>
      </w:r>
      <w:r>
        <w:rPr>
          <w:sz w:val="23"/>
        </w:rPr>
        <w:t>em</w:t>
      </w:r>
      <w:r>
        <w:rPr>
          <w:spacing w:val="35"/>
          <w:sz w:val="23"/>
        </w:rPr>
        <w:t> </w:t>
      </w:r>
      <w:r>
        <w:rPr>
          <w:sz w:val="23"/>
        </w:rPr>
        <w:t>vigor</w:t>
      </w:r>
      <w:r>
        <w:rPr>
          <w:spacing w:val="32"/>
          <w:sz w:val="23"/>
        </w:rPr>
        <w:t> </w:t>
      </w:r>
      <w:r>
        <w:rPr>
          <w:sz w:val="23"/>
        </w:rPr>
        <w:t>na</w:t>
      </w:r>
      <w:r>
        <w:rPr>
          <w:spacing w:val="30"/>
          <w:sz w:val="23"/>
        </w:rPr>
        <w:t> </w:t>
      </w:r>
      <w:r>
        <w:rPr>
          <w:sz w:val="23"/>
        </w:rPr>
        <w:t>data</w:t>
      </w:r>
      <w:r>
        <w:rPr>
          <w:spacing w:val="31"/>
          <w:sz w:val="23"/>
        </w:rPr>
        <w:t> </w:t>
      </w:r>
      <w:r>
        <w:rPr>
          <w:sz w:val="23"/>
        </w:rPr>
        <w:t>de</w:t>
      </w:r>
      <w:r>
        <w:rPr>
          <w:spacing w:val="30"/>
          <w:sz w:val="23"/>
        </w:rPr>
        <w:t> </w:t>
      </w:r>
      <w:r>
        <w:rPr>
          <w:sz w:val="23"/>
        </w:rPr>
        <w:t>sua</w:t>
      </w:r>
      <w:r>
        <w:rPr>
          <w:spacing w:val="30"/>
          <w:sz w:val="23"/>
        </w:rPr>
        <w:t> </w:t>
      </w:r>
      <w:r>
        <w:rPr>
          <w:sz w:val="23"/>
        </w:rPr>
        <w:t>publicação,</w:t>
      </w:r>
      <w:r>
        <w:rPr>
          <w:spacing w:val="-55"/>
          <w:sz w:val="23"/>
        </w:rPr>
        <w:t> </w:t>
      </w:r>
      <w:r>
        <w:rPr>
          <w:sz w:val="23"/>
        </w:rPr>
        <w:t>revogadas</w:t>
      </w:r>
      <w:r>
        <w:rPr>
          <w:spacing w:val="-1"/>
          <w:sz w:val="23"/>
        </w:rPr>
        <w:t> </w:t>
      </w:r>
      <w:r>
        <w:rPr>
          <w:sz w:val="23"/>
        </w:rPr>
        <w:t>as</w:t>
      </w:r>
      <w:r>
        <w:rPr>
          <w:spacing w:val="-1"/>
          <w:sz w:val="23"/>
        </w:rPr>
        <w:t> </w:t>
      </w:r>
      <w:r>
        <w:rPr>
          <w:sz w:val="23"/>
        </w:rPr>
        <w:t>disposições em</w:t>
      </w:r>
      <w:r>
        <w:rPr>
          <w:spacing w:val="1"/>
          <w:sz w:val="23"/>
        </w:rPr>
        <w:t> </w:t>
      </w:r>
      <w:r>
        <w:rPr>
          <w:sz w:val="23"/>
        </w:rPr>
        <w:t>contrário,</w:t>
      </w:r>
      <w:r>
        <w:rPr>
          <w:spacing w:val="-1"/>
          <w:sz w:val="23"/>
        </w:rPr>
        <w:t> </w:t>
      </w:r>
      <w:r>
        <w:rPr>
          <w:sz w:val="23"/>
        </w:rPr>
        <w:t>retroagindo</w:t>
      </w:r>
      <w:r>
        <w:rPr>
          <w:spacing w:val="-3"/>
          <w:sz w:val="23"/>
        </w:rPr>
        <w:t> </w:t>
      </w:r>
      <w:r>
        <w:rPr>
          <w:sz w:val="23"/>
        </w:rPr>
        <w:t>os seus</w:t>
      </w:r>
      <w:r>
        <w:rPr>
          <w:spacing w:val="-1"/>
          <w:sz w:val="23"/>
        </w:rPr>
        <w:t> </w:t>
      </w:r>
      <w:r>
        <w:rPr>
          <w:sz w:val="23"/>
        </w:rPr>
        <w:t>efeitos à</w:t>
      </w:r>
      <w:r>
        <w:rPr>
          <w:spacing w:val="-4"/>
          <w:sz w:val="23"/>
        </w:rPr>
        <w:t> </w:t>
      </w:r>
      <w:r>
        <w:rPr>
          <w:sz w:val="23"/>
        </w:rPr>
        <w:t>1º.</w:t>
      </w:r>
      <w:r>
        <w:rPr>
          <w:spacing w:val="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agosto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2.021.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0"/>
        </w:rPr>
      </w:pPr>
    </w:p>
    <w:p>
      <w:pPr>
        <w:spacing w:before="0"/>
        <w:ind w:left="2383" w:right="0" w:firstLine="0"/>
        <w:jc w:val="left"/>
        <w:rPr>
          <w:sz w:val="23"/>
        </w:rPr>
      </w:pPr>
      <w:r>
        <w:rPr>
          <w:sz w:val="23"/>
        </w:rPr>
        <w:t>Prefeitura</w:t>
      </w:r>
      <w:r>
        <w:rPr>
          <w:spacing w:val="2"/>
          <w:sz w:val="23"/>
        </w:rPr>
        <w:t> </w:t>
      </w:r>
      <w:r>
        <w:rPr>
          <w:sz w:val="23"/>
        </w:rPr>
        <w:t>Municipal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Rio</w:t>
      </w:r>
      <w:r>
        <w:rPr>
          <w:spacing w:val="-2"/>
          <w:sz w:val="23"/>
        </w:rPr>
        <w:t> </w:t>
      </w:r>
      <w:r>
        <w:rPr>
          <w:sz w:val="23"/>
        </w:rPr>
        <w:t>Grande</w:t>
      </w:r>
      <w:r>
        <w:rPr>
          <w:spacing w:val="3"/>
          <w:sz w:val="23"/>
        </w:rPr>
        <w:t> </w:t>
      </w:r>
      <w:r>
        <w:rPr>
          <w:sz w:val="23"/>
        </w:rPr>
        <w:t>da</w:t>
      </w:r>
      <w:r>
        <w:rPr>
          <w:spacing w:val="2"/>
          <w:sz w:val="23"/>
        </w:rPr>
        <w:t> </w:t>
      </w:r>
      <w:r>
        <w:rPr>
          <w:sz w:val="23"/>
        </w:rPr>
        <w:t>Serra,</w:t>
      </w:r>
      <w:r>
        <w:rPr>
          <w:spacing w:val="4"/>
          <w:sz w:val="23"/>
        </w:rPr>
        <w:t> </w:t>
      </w:r>
      <w:r>
        <w:rPr>
          <w:sz w:val="23"/>
        </w:rPr>
        <w:t>04</w:t>
      </w:r>
      <w:r>
        <w:rPr>
          <w:spacing w:val="4"/>
          <w:sz w:val="23"/>
        </w:rPr>
        <w:t> </w:t>
      </w:r>
      <w:r>
        <w:rPr>
          <w:sz w:val="23"/>
        </w:rPr>
        <w:t>de</w:t>
      </w:r>
      <w:r>
        <w:rPr>
          <w:spacing w:val="2"/>
          <w:sz w:val="23"/>
        </w:rPr>
        <w:t> </w:t>
      </w:r>
      <w:r>
        <w:rPr>
          <w:sz w:val="23"/>
        </w:rPr>
        <w:t>outubro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2.021</w:t>
      </w:r>
    </w:p>
    <w:p>
      <w:pPr>
        <w:spacing w:before="0"/>
        <w:ind w:left="116" w:right="0" w:firstLine="0"/>
        <w:jc w:val="left"/>
        <w:rPr>
          <w:sz w:val="23"/>
        </w:rPr>
      </w:pPr>
      <w:r>
        <w:rPr>
          <w:sz w:val="23"/>
        </w:rPr>
        <w:t>–</w:t>
      </w:r>
      <w:r>
        <w:rPr>
          <w:spacing w:val="-2"/>
          <w:sz w:val="23"/>
        </w:rPr>
        <w:t> </w:t>
      </w:r>
      <w:r>
        <w:rPr>
          <w:sz w:val="23"/>
        </w:rPr>
        <w:t>57º.</w:t>
      </w:r>
      <w:r>
        <w:rPr>
          <w:spacing w:val="-2"/>
          <w:sz w:val="23"/>
        </w:rPr>
        <w:t> </w:t>
      </w:r>
      <w:r>
        <w:rPr>
          <w:sz w:val="23"/>
        </w:rPr>
        <w:t>Ano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Emancipação</w:t>
      </w:r>
      <w:r>
        <w:rPr>
          <w:spacing w:val="-4"/>
          <w:sz w:val="23"/>
        </w:rPr>
        <w:t> </w:t>
      </w:r>
      <w:r>
        <w:rPr>
          <w:sz w:val="23"/>
        </w:rPr>
        <w:t>Político-Administrativa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Município.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62" w:lineRule="exact" w:before="204"/>
        <w:ind w:left="1282" w:right="1413" w:firstLine="0"/>
        <w:jc w:val="center"/>
        <w:rPr>
          <w:b/>
          <w:sz w:val="23"/>
        </w:rPr>
      </w:pPr>
      <w:r>
        <w:rPr>
          <w:b/>
          <w:sz w:val="23"/>
        </w:rPr>
        <w:t>Cláudio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Manoel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Melo</w:t>
      </w:r>
    </w:p>
    <w:p>
      <w:pPr>
        <w:spacing w:line="262" w:lineRule="exact" w:before="0"/>
        <w:ind w:left="1282" w:right="1412" w:firstLine="0"/>
        <w:jc w:val="center"/>
        <w:rPr>
          <w:sz w:val="23"/>
        </w:rPr>
      </w:pPr>
      <w:r>
        <w:rPr>
          <w:sz w:val="23"/>
        </w:rPr>
        <w:t>Prefeito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79"/>
        <w:ind w:left="1282" w:right="1312" w:firstLine="0"/>
        <w:jc w:val="center"/>
        <w:rPr>
          <w:b/>
          <w:sz w:val="22"/>
        </w:rPr>
      </w:pPr>
      <w:r>
        <w:rPr>
          <w:b/>
          <w:sz w:val="22"/>
        </w:rPr>
        <w:t>Nilton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Paula</w:t>
      </w:r>
    </w:p>
    <w:p>
      <w:pPr>
        <w:pStyle w:val="BodyText"/>
        <w:spacing w:before="6"/>
        <w:rPr>
          <w:b/>
          <w:sz w:val="23"/>
        </w:rPr>
      </w:pPr>
    </w:p>
    <w:p>
      <w:pPr>
        <w:spacing w:before="0"/>
        <w:ind w:left="1282" w:right="1257" w:firstLine="0"/>
        <w:jc w:val="center"/>
        <w:rPr>
          <w:sz w:val="23"/>
        </w:rPr>
      </w:pPr>
      <w:r>
        <w:rPr>
          <w:sz w:val="23"/>
        </w:rPr>
        <w:t>Secretário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Desenvolvimento</w:t>
      </w:r>
      <w:r>
        <w:rPr>
          <w:spacing w:val="-6"/>
          <w:sz w:val="23"/>
        </w:rPr>
        <w:t> </w:t>
      </w:r>
      <w:r>
        <w:rPr>
          <w:sz w:val="23"/>
        </w:rPr>
        <w:t>Econômico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2"/>
          <w:sz w:val="23"/>
        </w:rPr>
        <w:t> </w:t>
      </w:r>
      <w:r>
        <w:rPr>
          <w:sz w:val="23"/>
        </w:rPr>
        <w:t>Turismo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32"/>
        <w:ind w:left="1282" w:right="1237" w:firstLine="0"/>
        <w:jc w:val="center"/>
        <w:rPr>
          <w:b/>
          <w:sz w:val="23"/>
        </w:rPr>
      </w:pPr>
      <w:r>
        <w:rPr>
          <w:b/>
          <w:sz w:val="23"/>
        </w:rPr>
        <w:t>Admir</w:t>
      </w:r>
      <w:r>
        <w:rPr>
          <w:b/>
          <w:spacing w:val="-7"/>
          <w:sz w:val="23"/>
        </w:rPr>
        <w:t> </w:t>
      </w:r>
      <w:r>
        <w:rPr>
          <w:b/>
          <w:sz w:val="23"/>
        </w:rPr>
        <w:t>Donizeti</w:t>
      </w:r>
      <w:r>
        <w:rPr>
          <w:b/>
          <w:spacing w:val="-6"/>
          <w:sz w:val="23"/>
        </w:rPr>
        <w:t> </w:t>
      </w:r>
      <w:r>
        <w:rPr>
          <w:b/>
          <w:sz w:val="23"/>
        </w:rPr>
        <w:t>Ferro</w:t>
      </w:r>
    </w:p>
    <w:p>
      <w:pPr>
        <w:pStyle w:val="BodyText"/>
        <w:spacing w:before="9"/>
        <w:rPr>
          <w:b/>
          <w:sz w:val="23"/>
        </w:rPr>
      </w:pPr>
    </w:p>
    <w:p>
      <w:pPr>
        <w:spacing w:before="0"/>
        <w:ind w:left="1282" w:right="1417" w:firstLine="0"/>
        <w:jc w:val="center"/>
        <w:rPr>
          <w:sz w:val="23"/>
        </w:rPr>
      </w:pPr>
      <w:r>
        <w:rPr>
          <w:sz w:val="23"/>
        </w:rPr>
        <w:t>Secretário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Governo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23"/>
        <w:ind w:left="3223" w:right="0" w:firstLine="0"/>
        <w:jc w:val="left"/>
        <w:rPr>
          <w:b/>
          <w:sz w:val="23"/>
        </w:rPr>
      </w:pPr>
      <w:r>
        <w:rPr>
          <w:b/>
          <w:sz w:val="23"/>
        </w:rPr>
        <w:t>Bárbara</w:t>
      </w:r>
      <w:r>
        <w:rPr>
          <w:b/>
          <w:spacing w:val="-7"/>
          <w:sz w:val="23"/>
        </w:rPr>
        <w:t> </w:t>
      </w:r>
      <w:r>
        <w:rPr>
          <w:b/>
          <w:sz w:val="23"/>
        </w:rPr>
        <w:t>Regina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Ferreira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da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Silva</w:t>
      </w:r>
    </w:p>
    <w:p>
      <w:pPr>
        <w:pStyle w:val="BodyText"/>
        <w:spacing w:before="8"/>
        <w:rPr>
          <w:b/>
          <w:sz w:val="23"/>
        </w:rPr>
      </w:pPr>
    </w:p>
    <w:p>
      <w:pPr>
        <w:spacing w:before="1"/>
        <w:ind w:left="3338" w:right="0" w:firstLine="0"/>
        <w:jc w:val="left"/>
        <w:rPr>
          <w:sz w:val="23"/>
        </w:rPr>
      </w:pPr>
      <w:r>
        <w:rPr>
          <w:sz w:val="23"/>
        </w:rPr>
        <w:t>Secretária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Assuntos</w:t>
      </w:r>
      <w:r>
        <w:rPr>
          <w:spacing w:val="-4"/>
          <w:sz w:val="23"/>
        </w:rPr>
        <w:t> </w:t>
      </w:r>
      <w:r>
        <w:rPr>
          <w:sz w:val="23"/>
        </w:rPr>
        <w:t>Jurídicos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8"/>
        </w:rPr>
      </w:pPr>
    </w:p>
    <w:p>
      <w:pPr>
        <w:spacing w:before="0"/>
        <w:ind w:left="116" w:right="0" w:firstLine="0"/>
        <w:jc w:val="left"/>
        <w:rPr>
          <w:sz w:val="22"/>
        </w:rPr>
      </w:pPr>
      <w:r>
        <w:rPr>
          <w:sz w:val="22"/>
        </w:rPr>
        <w:t>Publicado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7"/>
          <w:sz w:val="22"/>
        </w:rPr>
        <w:t> </w:t>
      </w:r>
      <w:r>
        <w:rPr>
          <w:sz w:val="22"/>
        </w:rPr>
        <w:t>quadro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editais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4"/>
          <w:sz w:val="22"/>
        </w:rPr>
        <w:t> </w:t>
      </w:r>
      <w:r>
        <w:rPr>
          <w:sz w:val="22"/>
        </w:rPr>
        <w:t>mesma data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-9"/>
          <w:sz w:val="22"/>
        </w:rPr>
        <w:t> </w:t>
      </w:r>
      <w:r>
        <w:rPr>
          <w:sz w:val="22"/>
        </w:rPr>
        <w:t>pela imprensa</w:t>
      </w:r>
      <w:r>
        <w:rPr>
          <w:spacing w:val="1"/>
          <w:sz w:val="22"/>
        </w:rPr>
        <w:t> </w:t>
      </w:r>
      <w:r>
        <w:rPr>
          <w:sz w:val="22"/>
        </w:rPr>
        <w:t>na forma</w:t>
      </w:r>
      <w:r>
        <w:rPr>
          <w:spacing w:val="2"/>
          <w:sz w:val="22"/>
        </w:rPr>
        <w:t> </w:t>
      </w:r>
      <w:r>
        <w:rPr>
          <w:sz w:val="22"/>
        </w:rPr>
        <w:t>da lei.</w:t>
      </w:r>
    </w:p>
    <w:sectPr>
      <w:pgSz w:w="11910" w:h="16840"/>
      <w:pgMar w:header="1112" w:footer="0" w:top="2380" w:bottom="280" w:left="13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0528">
          <wp:simplePos x="0" y="0"/>
          <wp:positionH relativeFrom="page">
            <wp:posOffset>701890</wp:posOffset>
          </wp:positionH>
          <wp:positionV relativeFrom="page">
            <wp:posOffset>706361</wp:posOffset>
          </wp:positionV>
          <wp:extent cx="571055" cy="75832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055" cy="758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0.169998pt;margin-top:68.14901pt;width:377.15pt;height:52pt;mso-position-horizontal-relative:page;mso-position-vertical-relative:page;z-index:-15805440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b/>
                    <w:i/>
                    <w:sz w:val="40"/>
                  </w:rPr>
                </w:pPr>
                <w:r>
                  <w:rPr>
                    <w:b/>
                    <w:i/>
                    <w:sz w:val="40"/>
                  </w:rPr>
                  <w:t>Prefeitura</w:t>
                </w:r>
                <w:r>
                  <w:rPr>
                    <w:b/>
                    <w:i/>
                    <w:spacing w:val="-2"/>
                    <w:sz w:val="40"/>
                  </w:rPr>
                  <w:t> </w:t>
                </w:r>
                <w:r>
                  <w:rPr>
                    <w:b/>
                    <w:i/>
                    <w:sz w:val="40"/>
                  </w:rPr>
                  <w:t>Municipal</w:t>
                </w:r>
                <w:r>
                  <w:rPr>
                    <w:b/>
                    <w:i/>
                    <w:spacing w:val="-5"/>
                    <w:sz w:val="40"/>
                  </w:rPr>
                  <w:t> </w:t>
                </w:r>
                <w:r>
                  <w:rPr>
                    <w:b/>
                    <w:i/>
                    <w:sz w:val="40"/>
                  </w:rPr>
                  <w:t>de</w:t>
                </w:r>
                <w:r>
                  <w:rPr>
                    <w:b/>
                    <w:i/>
                    <w:spacing w:val="-3"/>
                    <w:sz w:val="40"/>
                  </w:rPr>
                  <w:t> </w:t>
                </w:r>
                <w:r>
                  <w:rPr>
                    <w:b/>
                    <w:i/>
                    <w:sz w:val="40"/>
                  </w:rPr>
                  <w:t>Rio</w:t>
                </w:r>
                <w:r>
                  <w:rPr>
                    <w:b/>
                    <w:i/>
                    <w:spacing w:val="-2"/>
                    <w:sz w:val="40"/>
                  </w:rPr>
                  <w:t> </w:t>
                </w:r>
                <w:r>
                  <w:rPr>
                    <w:b/>
                    <w:i/>
                    <w:sz w:val="40"/>
                  </w:rPr>
                  <w:t>Grande</w:t>
                </w:r>
                <w:r>
                  <w:rPr>
                    <w:b/>
                    <w:i/>
                    <w:spacing w:val="-3"/>
                    <w:sz w:val="40"/>
                  </w:rPr>
                  <w:t> </w:t>
                </w:r>
                <w:r>
                  <w:rPr>
                    <w:b/>
                    <w:i/>
                    <w:sz w:val="40"/>
                  </w:rPr>
                  <w:t>da</w:t>
                </w:r>
                <w:r>
                  <w:rPr>
                    <w:b/>
                    <w:i/>
                    <w:spacing w:val="-2"/>
                    <w:sz w:val="40"/>
                  </w:rPr>
                  <w:t> </w:t>
                </w:r>
                <w:r>
                  <w:rPr>
                    <w:b/>
                    <w:i/>
                    <w:sz w:val="40"/>
                  </w:rPr>
                  <w:t>Serra</w:t>
                </w:r>
              </w:p>
              <w:p>
                <w:pPr>
                  <w:spacing w:before="237"/>
                  <w:ind w:left="2742" w:right="0" w:firstLine="0"/>
                  <w:jc w:val="left"/>
                  <w:rPr>
                    <w:rFonts w:ascii="Arial" w:hAnsi="Arial"/>
                    <w:b/>
                    <w:i/>
                    <w:sz w:val="28"/>
                  </w:rPr>
                </w:pPr>
                <w:r>
                  <w:rPr>
                    <w:rFonts w:ascii="Arial" w:hAnsi="Arial"/>
                    <w:b/>
                    <w:i/>
                    <w:sz w:val="28"/>
                  </w:rPr>
                  <w:t>Estado</w:t>
                </w:r>
                <w:r>
                  <w:rPr>
                    <w:rFonts w:ascii="Arial" w:hAnsi="Arial"/>
                    <w:b/>
                    <w:i/>
                    <w:spacing w:val="-1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i/>
                    <w:spacing w:val="-5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28"/>
                  </w:rPr>
                  <w:t>São</w:t>
                </w:r>
                <w:r>
                  <w:rPr>
                    <w:rFonts w:ascii="Arial" w:hAnsi="Arial"/>
                    <w:b/>
                    <w:i/>
                    <w:spacing w:val="-5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28"/>
                  </w:rPr>
                  <w:t>Paulo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1"/>
      <w:numFmt w:val="upperRoman"/>
      <w:lvlText w:val="%1"/>
      <w:lvlJc w:val="left"/>
      <w:pPr>
        <w:ind w:left="2709" w:hanging="327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364" w:hanging="32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028" w:hanging="32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693" w:hanging="32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57" w:hanging="32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22" w:hanging="32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86" w:hanging="32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50" w:hanging="32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15" w:hanging="327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270" w:hanging="154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59" w:hanging="15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9" w:hanging="1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19" w:hanging="1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99" w:hanging="1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78" w:hanging="1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358" w:hanging="1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038" w:hanging="1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717" w:hanging="154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28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20"/>
    </w:pPr>
    <w:rPr>
      <w:rFonts w:ascii="Times New Roman" w:hAnsi="Times New Roman" w:eastAsia="Times New Roman" w:cs="Times New Roman"/>
      <w:b/>
      <w:bCs/>
      <w:i/>
      <w:iCs/>
      <w:sz w:val="40"/>
      <w:szCs w:val="4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16" w:hanging="327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Regina</dc:creator>
  <dc:title>Rio Grande da Serra, 30 de Setembro de 2004</dc:title>
  <dcterms:created xsi:type="dcterms:W3CDTF">2021-10-14T14:54:09Z</dcterms:created>
  <dcterms:modified xsi:type="dcterms:W3CDTF">2021-10-14T14:54:09Z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2021-10-14T00:00:00Z</vt:filetime>
  </property>
</Properties>
</file>