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2" w:before="0" w:after="160"/>
        <w:ind w:left="0" w:right="-567" w:firstLine="2211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DECRETO MUNICIPAL Nº 2.858, DE 15 DE OUTUBRO DE 2021.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/>
      </w:r>
    </w:p>
    <w:p>
      <w:pPr>
        <w:pStyle w:val="Normal"/>
        <w:ind w:left="3686" w:right="-568" w:hanging="0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3"/>
          <w:szCs w:val="23"/>
        </w:rPr>
        <w:t>“</w:t>
      </w:r>
      <w:r>
        <w:rPr>
          <w:rFonts w:cs="Times New Roman" w:ascii="Times New Roman" w:hAnsi="Times New Roman"/>
          <w:b/>
          <w:i/>
          <w:iCs/>
          <w:sz w:val="23"/>
          <w:szCs w:val="23"/>
        </w:rPr>
        <w:t>Dispõe sobre convocação da eleição do Conselho Municipal de Saúde de Rio Grande da Serra”</w:t>
      </w:r>
    </w:p>
    <w:p>
      <w:pPr>
        <w:pStyle w:val="Normal"/>
        <w:ind w:left="5100" w:hanging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ind w:right="-568" w:firstLine="22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CLÁUDIO MANOEL MELO</w:t>
      </w:r>
      <w:r>
        <w:rPr>
          <w:rFonts w:cs="Times New Roman" w:ascii="Times New Roman" w:hAnsi="Times New Roman"/>
          <w:sz w:val="23"/>
          <w:szCs w:val="23"/>
        </w:rPr>
        <w:t>, Prefeito Municipal de Rio Grande da Serra, usando das atribuições que lhe conferidas por lei.</w:t>
      </w:r>
    </w:p>
    <w:p>
      <w:pPr>
        <w:pStyle w:val="Normal"/>
        <w:ind w:right="-568" w:hanging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DECRETA</w:t>
      </w:r>
    </w:p>
    <w:p>
      <w:pPr>
        <w:pStyle w:val="Normal"/>
        <w:ind w:right="-568" w:firstLine="22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Art. 1º</w:t>
      </w:r>
      <w:r>
        <w:rPr>
          <w:rFonts w:cs="Times New Roman" w:ascii="Times New Roman" w:hAnsi="Times New Roman"/>
          <w:sz w:val="23"/>
          <w:szCs w:val="23"/>
        </w:rPr>
        <w:t>.- Fica convocada a eleição do Conselho Municipal de Saúde a realizar-se no dia 05 de Dezembro de 2.021, no horário das 08:00 às 17:00 horas, na EMEB Raquel Silveira Monteiro, localizada na Rua José Maria de Figueiredo, n°435, Vila Figueiredo- Rio Grande da Serra.</w:t>
      </w:r>
    </w:p>
    <w:p>
      <w:pPr>
        <w:pStyle w:val="Normal"/>
        <w:ind w:right="-568" w:firstLine="2268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Art. 2°- </w:t>
      </w:r>
      <w:r>
        <w:rPr>
          <w:rFonts w:cs="Times New Roman" w:ascii="Times New Roman" w:hAnsi="Times New Roman"/>
          <w:b w:val="false"/>
          <w:bCs w:val="false"/>
          <w:sz w:val="23"/>
          <w:szCs w:val="23"/>
        </w:rPr>
        <w:t>Fica constituída a seguinte Comissão para a eleição do Conselho Municipal de Saúde.</w:t>
      </w:r>
    </w:p>
    <w:p>
      <w:pPr>
        <w:pStyle w:val="Normal"/>
        <w:ind w:right="-568" w:firstLine="2268"/>
        <w:jc w:val="both"/>
        <w:rPr>
          <w:rFonts w:ascii="Times New Roman" w:hAnsi="Times New Roman" w:cs="Times New Roman"/>
          <w:b w:val="false"/>
          <w:b w:val="false"/>
          <w:bCs w:val="false"/>
          <w:sz w:val="23"/>
          <w:szCs w:val="23"/>
        </w:rPr>
      </w:pPr>
      <w:r>
        <w:rPr>
          <w:rFonts w:cs="Times New Roman" w:ascii="Times New Roman" w:hAnsi="Times New Roman"/>
          <w:b w:val="false"/>
          <w:bCs w:val="false"/>
          <w:sz w:val="23"/>
          <w:szCs w:val="23"/>
        </w:rPr>
      </w:r>
    </w:p>
    <w:p>
      <w:pPr>
        <w:pStyle w:val="Normal"/>
        <w:ind w:right="-568" w:firstLine="226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Integrantes da Comissão;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4" w:before="0" w:after="0"/>
        <w:ind w:left="2988" w:right="-567" w:hanging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                          </w:t>
      </w: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            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4" w:before="0" w:after="0"/>
        <w:ind w:right="-567" w:hanging="0"/>
        <w:contextualSpacing/>
        <w:jc w:val="both"/>
        <w:rPr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                                           </w:t>
      </w: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>Presidente:</w:t>
      </w:r>
      <w:r>
        <w:rPr>
          <w:rFonts w:cs="Times New Roman" w:ascii="Times New Roman" w:hAnsi="Times New Roman"/>
          <w:i/>
          <w:iCs/>
          <w:sz w:val="23"/>
          <w:szCs w:val="23"/>
        </w:rPr>
        <w:t xml:space="preserve"> Luiz M.</w:t>
      </w:r>
      <w:r>
        <w:rPr>
          <w:rFonts w:cs="Times New Roman" w:ascii="Times New Roman" w:hAnsi="Times New Roman"/>
          <w:i/>
          <w:iCs/>
          <w:sz w:val="23"/>
          <w:szCs w:val="23"/>
        </w:rPr>
        <w:t xml:space="preserve">arcelo </w:t>
      </w:r>
      <w:r>
        <w:rPr>
          <w:rFonts w:cs="Times New Roman" w:ascii="Times New Roman" w:hAnsi="Times New Roman"/>
          <w:i/>
          <w:iCs/>
          <w:sz w:val="23"/>
          <w:szCs w:val="23"/>
        </w:rPr>
        <w:t>C</w:t>
      </w:r>
      <w:r>
        <w:rPr>
          <w:rFonts w:cs="Times New Roman" w:ascii="Times New Roman" w:hAnsi="Times New Roman"/>
          <w:i/>
          <w:iCs/>
          <w:sz w:val="23"/>
          <w:szCs w:val="23"/>
        </w:rPr>
        <w:t>hiarotto</w:t>
      </w:r>
      <w:r>
        <w:rPr>
          <w:rFonts w:cs="Times New Roman" w:ascii="Times New Roman" w:hAnsi="Times New Roman"/>
          <w:i/>
          <w:iCs/>
          <w:sz w:val="23"/>
          <w:szCs w:val="23"/>
        </w:rPr>
        <w:t>.Pierro</w:t>
      </w:r>
    </w:p>
    <w:p>
      <w:pPr>
        <w:pStyle w:val="ListParagraph"/>
        <w:spacing w:lineRule="auto" w:line="254" w:before="0" w:after="0"/>
        <w:ind w:left="0" w:right="-567" w:firstLine="2268"/>
        <w:contextualSpacing/>
        <w:jc w:val="both"/>
        <w:rPr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   </w:t>
      </w: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Coordenação Geral: 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>Sandra E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 xml:space="preserve">mídio da Silva 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>Calheiros</w:t>
      </w:r>
    </w:p>
    <w:p>
      <w:pPr>
        <w:pStyle w:val="ListParagraph"/>
        <w:spacing w:lineRule="auto" w:line="254" w:before="0" w:after="0"/>
        <w:ind w:left="0" w:right="-567" w:firstLine="2268"/>
        <w:contextualSpacing/>
        <w:jc w:val="both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   </w:t>
      </w: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Coordenação: 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>Joana F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 xml:space="preserve">ernandes 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>de A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 xml:space="preserve">raújo 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 xml:space="preserve">Cavalcante </w:t>
      </w:r>
    </w:p>
    <w:p>
      <w:pPr>
        <w:pStyle w:val="ListParagraph"/>
        <w:spacing w:lineRule="auto" w:line="254" w:before="0" w:after="0"/>
        <w:ind w:left="0" w:right="-567" w:firstLine="2268"/>
        <w:contextualSpacing/>
        <w:jc w:val="both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   </w:t>
      </w: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>1°Secretário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>: Jaciara N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 xml:space="preserve">unes 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 xml:space="preserve">da Silva </w:t>
      </w:r>
    </w:p>
    <w:p>
      <w:pPr>
        <w:pStyle w:val="ListParagraph"/>
        <w:spacing w:lineRule="auto" w:line="254" w:before="0" w:after="0"/>
        <w:ind w:left="0" w:right="-567" w:firstLine="2268"/>
        <w:contextualSpacing/>
        <w:jc w:val="both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   </w:t>
      </w: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>2°Secretário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>: Maria do R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 xml:space="preserve">osário Gonçalves 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>Loredo</w:t>
      </w:r>
    </w:p>
    <w:p>
      <w:pPr>
        <w:pStyle w:val="ListParagraph"/>
        <w:spacing w:lineRule="auto" w:line="254" w:before="0" w:after="0"/>
        <w:ind w:left="0" w:right="-567" w:firstLine="2268"/>
        <w:contextualSpacing/>
        <w:jc w:val="both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   </w:t>
      </w: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>Relatoria Geral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>: Adrielle L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 xml:space="preserve">eylaine 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>V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>entura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 xml:space="preserve">.Mendonça </w:t>
      </w:r>
    </w:p>
    <w:p>
      <w:pPr>
        <w:pStyle w:val="ListParagraph"/>
        <w:spacing w:lineRule="auto" w:line="254" w:before="0" w:after="0"/>
        <w:ind w:left="0" w:right="-567" w:firstLine="2268"/>
        <w:contextualSpacing/>
        <w:jc w:val="both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   </w:t>
      </w: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Vice Relator: 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>Diana H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>elena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 xml:space="preserve"> da Silva </w:t>
      </w:r>
    </w:p>
    <w:p>
      <w:pPr>
        <w:pStyle w:val="ListParagraph"/>
        <w:tabs>
          <w:tab w:val="clear" w:pos="708"/>
          <w:tab w:val="left" w:pos="2265" w:leader="none"/>
        </w:tabs>
        <w:spacing w:lineRule="auto" w:line="254" w:before="0" w:after="0"/>
        <w:ind w:left="0" w:right="-567" w:firstLine="2268"/>
        <w:contextualSpacing/>
        <w:jc w:val="both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   </w:t>
      </w:r>
      <w:r>
        <w:rPr>
          <w:rFonts w:cs="Times New Roman" w:ascii="Times New Roman" w:hAnsi="Times New Roman"/>
          <w:b/>
          <w:bCs/>
          <w:i/>
          <w:iCs/>
          <w:sz w:val="23"/>
          <w:szCs w:val="23"/>
        </w:rPr>
        <w:t xml:space="preserve">Supervisão: 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>Jaciara N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 xml:space="preserve">unes </w:t>
      </w:r>
      <w:r>
        <w:rPr>
          <w:rFonts w:cs="Times New Roman" w:ascii="Times New Roman" w:hAnsi="Times New Roman"/>
          <w:b w:val="false"/>
          <w:bCs w:val="false"/>
          <w:i/>
          <w:iCs/>
          <w:sz w:val="23"/>
          <w:szCs w:val="23"/>
        </w:rPr>
        <w:t xml:space="preserve">da Silva </w:t>
      </w:r>
    </w:p>
    <w:p>
      <w:pPr>
        <w:pStyle w:val="ListParagraph"/>
        <w:tabs>
          <w:tab w:val="clear" w:pos="708"/>
          <w:tab w:val="left" w:pos="2265" w:leader="none"/>
        </w:tabs>
        <w:spacing w:lineRule="auto" w:line="254" w:before="0" w:after="0"/>
        <w:ind w:left="0" w:right="-567" w:firstLine="2268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3"/>
          <w:szCs w:val="23"/>
        </w:rPr>
      </w:pPr>
      <w:r>
        <w:rPr>
          <w:rFonts w:cs="Times New Roman" w:ascii="Times New Roman" w:hAnsi="Times New Roman"/>
          <w:b w:val="false"/>
          <w:bCs w:val="false"/>
          <w:sz w:val="23"/>
          <w:szCs w:val="23"/>
        </w:rPr>
      </w:r>
    </w:p>
    <w:p>
      <w:pPr>
        <w:pStyle w:val="ListParagraph"/>
        <w:widowControl/>
        <w:bidi w:val="0"/>
        <w:spacing w:lineRule="auto" w:line="254" w:before="0" w:after="0"/>
        <w:ind w:left="0" w:right="-567" w:firstLine="2268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 </w:t>
      </w:r>
    </w:p>
    <w:p>
      <w:pPr>
        <w:pStyle w:val="ListParagraph"/>
        <w:widowControl/>
        <w:bidi w:val="0"/>
        <w:spacing w:lineRule="auto" w:line="254" w:before="0" w:after="0"/>
        <w:ind w:left="0" w:right="-567" w:firstLine="2268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Art. 3° </w:t>
      </w:r>
      <w:r>
        <w:rPr>
          <w:rFonts w:cs="Times New Roman" w:ascii="Times New Roman" w:hAnsi="Times New Roman"/>
          <w:b w:val="false"/>
          <w:bCs w:val="false"/>
          <w:sz w:val="23"/>
          <w:szCs w:val="23"/>
        </w:rPr>
        <w:t>Este Decreto entra em vigor na data de sua publicação, revogadas as disposições em contrário.</w:t>
      </w:r>
    </w:p>
    <w:p>
      <w:pPr>
        <w:pStyle w:val="ListParagraph"/>
        <w:spacing w:lineRule="auto" w:line="254" w:before="0" w:after="0"/>
        <w:ind w:left="0" w:right="-567" w:hanging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ListParagraph"/>
        <w:spacing w:lineRule="auto" w:line="254" w:before="0" w:after="0"/>
        <w:ind w:left="0" w:right="-567" w:firstLine="226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ind w:right="-568" w:hanging="0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988" w:right="-567" w:hanging="0"/>
        <w:contextualSpacing/>
        <w:jc w:val="both"/>
        <w:rPr/>
      </w:pPr>
      <w:r>
        <w:rPr/>
      </w:r>
    </w:p>
    <w:p>
      <w:pPr>
        <w:pStyle w:val="Normal"/>
        <w:ind w:right="-568" w:firstLine="22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ind w:right="-568" w:firstLine="2268"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ind w:right="-568" w:firstLine="2268"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ind w:right="-568" w:firstLine="2268"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Textbody"/>
        <w:spacing w:lineRule="exact" w:line="281" w:before="100" w:after="0"/>
        <w:ind w:right="-568" w:firstLine="2268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>
        <w:rPr>
          <w:rFonts w:cs="Times New Roman" w:ascii="Times New Roman" w:hAnsi="Times New Roman"/>
          <w:spacing w:val="-5"/>
          <w:sz w:val="23"/>
          <w:szCs w:val="23"/>
        </w:rPr>
        <w:t>Prefeitura Municipal de Rio Grande da Serra, 15 de outubro  de 2.021 – 57°. Ano de emancipação Político-Administrativa do Município.</w:t>
      </w:r>
    </w:p>
    <w:p>
      <w:pPr>
        <w:pStyle w:val="Normal"/>
        <w:ind w:right="-568" w:firstLine="22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ind w:right="-568" w:firstLine="22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pacing w:val="-5"/>
          <w:sz w:val="23"/>
          <w:szCs w:val="23"/>
        </w:rPr>
      </w:pPr>
      <w:r>
        <w:rPr>
          <w:rFonts w:cs="Times New Roman" w:ascii="Times New Roman" w:hAnsi="Times New Roman"/>
          <w:b/>
          <w:bCs/>
          <w:spacing w:val="-5"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pacing w:val="-5"/>
          <w:sz w:val="23"/>
          <w:szCs w:val="23"/>
        </w:rPr>
      </w:pPr>
      <w:r>
        <w:rPr>
          <w:rFonts w:cs="Times New Roman" w:ascii="Times New Roman" w:hAnsi="Times New Roman"/>
          <w:b/>
          <w:bCs/>
          <w:spacing w:val="-5"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pacing w:val="-5"/>
          <w:sz w:val="23"/>
          <w:szCs w:val="23"/>
        </w:rPr>
      </w:pPr>
      <w:r>
        <w:rPr>
          <w:rFonts w:cs="Times New Roman" w:ascii="Times New Roman" w:hAnsi="Times New Roman"/>
          <w:b/>
          <w:bCs/>
          <w:spacing w:val="-5"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pacing w:val="-5"/>
          <w:sz w:val="23"/>
          <w:szCs w:val="23"/>
        </w:rPr>
      </w:pPr>
      <w:r>
        <w:rPr>
          <w:rFonts w:cs="Times New Roman" w:ascii="Times New Roman" w:hAnsi="Times New Roman"/>
          <w:b/>
          <w:bCs/>
          <w:spacing w:val="-5"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pacing w:val="-5"/>
          <w:sz w:val="23"/>
          <w:szCs w:val="23"/>
        </w:rPr>
      </w:pPr>
      <w:r>
        <w:rPr>
          <w:rFonts w:cs="Times New Roman" w:ascii="Times New Roman" w:hAnsi="Times New Roman"/>
          <w:b/>
          <w:bCs/>
          <w:spacing w:val="-5"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pacing w:val="-5"/>
          <w:sz w:val="23"/>
          <w:szCs w:val="23"/>
        </w:rPr>
      </w:pPr>
      <w:r>
        <w:rPr>
          <w:rFonts w:cs="Times New Roman" w:ascii="Times New Roman" w:hAnsi="Times New Roman"/>
          <w:b/>
          <w:bCs/>
          <w:spacing w:val="-5"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pacing w:val="-5"/>
          <w:sz w:val="23"/>
          <w:szCs w:val="23"/>
        </w:rPr>
      </w:pPr>
      <w:r>
        <w:rPr>
          <w:rFonts w:cs="Times New Roman" w:ascii="Times New Roman" w:hAnsi="Times New Roman"/>
          <w:b/>
          <w:bCs/>
          <w:spacing w:val="-5"/>
          <w:sz w:val="23"/>
          <w:szCs w:val="23"/>
        </w:rPr>
        <w:t>Cláudio Manoel Melo</w:t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spacing w:val="-5"/>
          <w:sz w:val="23"/>
          <w:szCs w:val="23"/>
        </w:rPr>
      </w:pPr>
      <w:r>
        <w:rPr>
          <w:rFonts w:cs="Times New Roman" w:ascii="Times New Roman" w:hAnsi="Times New Roman"/>
          <w:spacing w:val="-5"/>
          <w:sz w:val="23"/>
          <w:szCs w:val="23"/>
        </w:rPr>
        <w:t>Prefeito Municipal</w:t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spacing w:val="-5"/>
          <w:sz w:val="23"/>
          <w:szCs w:val="23"/>
        </w:rPr>
      </w:pPr>
      <w:r>
        <w:rPr>
          <w:rFonts w:cs="Times New Roman" w:ascii="Times New Roman" w:hAnsi="Times New Roman"/>
          <w:spacing w:val="-5"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pacing w:val="-5"/>
          <w:sz w:val="23"/>
          <w:szCs w:val="23"/>
        </w:rPr>
      </w:pPr>
      <w:r>
        <w:rPr>
          <w:rFonts w:cs="Times New Roman" w:ascii="Times New Roman" w:hAnsi="Times New Roman"/>
          <w:b/>
          <w:bCs/>
          <w:spacing w:val="-5"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pacing w:val="-5"/>
          <w:sz w:val="23"/>
          <w:szCs w:val="23"/>
        </w:rPr>
      </w:pPr>
      <w:r>
        <w:rPr>
          <w:rFonts w:cs="Times New Roman" w:ascii="Times New Roman" w:hAnsi="Times New Roman"/>
          <w:b/>
          <w:bCs/>
          <w:spacing w:val="-5"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Admir Donizeti Ferro</w:t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Secretário de Governo</w:t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Textbody"/>
        <w:ind w:right="-568" w:hanging="0"/>
        <w:jc w:val="center"/>
        <w:rPr>
          <w:rFonts w:ascii="Times New Roman" w:hAnsi="Times New Roman" w:cs="Times New Roman"/>
          <w:spacing w:val="-5"/>
          <w:sz w:val="23"/>
          <w:szCs w:val="23"/>
        </w:rPr>
      </w:pPr>
      <w:r>
        <w:rPr>
          <w:rFonts w:cs="Times New Roman" w:ascii="Times New Roman" w:hAnsi="Times New Roman"/>
          <w:spacing w:val="-5"/>
          <w:sz w:val="23"/>
          <w:szCs w:val="23"/>
        </w:rPr>
      </w:r>
    </w:p>
    <w:p>
      <w:pPr>
        <w:pStyle w:val="Textbody"/>
        <w:ind w:right="-568" w:hanging="0"/>
        <w:jc w:val="center"/>
        <w:rPr>
          <w:rFonts w:ascii="Times New Roman" w:hAnsi="Times New Roman" w:cs="Times New Roman"/>
          <w:spacing w:val="-5"/>
          <w:sz w:val="23"/>
          <w:szCs w:val="23"/>
        </w:rPr>
      </w:pPr>
      <w:r>
        <w:rPr>
          <w:rFonts w:cs="Times New Roman" w:ascii="Times New Roman" w:hAnsi="Times New Roman"/>
          <w:spacing w:val="-5"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z w:val="23"/>
          <w:szCs w:val="23"/>
          <w:shd w:fill="FFFFFF" w:val="clear"/>
        </w:rPr>
      </w:pPr>
      <w:r>
        <w:rPr>
          <w:rFonts w:cs="Times New Roman" w:ascii="Times New Roman" w:hAnsi="Times New Roman"/>
          <w:b/>
          <w:bCs/>
          <w:sz w:val="23"/>
          <w:szCs w:val="23"/>
          <w:shd w:fill="FFFFFF" w:val="clear"/>
        </w:rPr>
        <w:t xml:space="preserve">    </w:t>
      </w:r>
      <w:r>
        <w:rPr>
          <w:rFonts w:cs="Times New Roman" w:ascii="Times New Roman" w:hAnsi="Times New Roman"/>
          <w:b/>
          <w:bCs/>
          <w:sz w:val="23"/>
          <w:szCs w:val="23"/>
          <w:shd w:fill="FFFFFF" w:val="clear"/>
        </w:rPr>
        <w:t>Luiz M</w:t>
      </w:r>
      <w:r>
        <w:rPr>
          <w:rFonts w:cs="Times New Roman" w:ascii="Times New Roman" w:hAnsi="Times New Roman"/>
          <w:b/>
          <w:bCs/>
          <w:sz w:val="23"/>
          <w:szCs w:val="23"/>
          <w:shd w:fill="FFFFFF" w:val="clear"/>
        </w:rPr>
        <w:t xml:space="preserve">arcelo </w:t>
      </w:r>
      <w:r>
        <w:rPr>
          <w:rFonts w:cs="Times New Roman" w:ascii="Times New Roman" w:hAnsi="Times New Roman"/>
          <w:b/>
          <w:bCs/>
          <w:sz w:val="23"/>
          <w:szCs w:val="23"/>
          <w:shd w:fill="FFFFFF" w:val="clear"/>
        </w:rPr>
        <w:t>C</w:t>
      </w:r>
      <w:r>
        <w:rPr>
          <w:rFonts w:cs="Times New Roman" w:ascii="Times New Roman" w:hAnsi="Times New Roman"/>
          <w:b/>
          <w:bCs/>
          <w:sz w:val="23"/>
          <w:szCs w:val="23"/>
          <w:shd w:fill="FFFFFF" w:val="clear"/>
        </w:rPr>
        <w:t>hiarotto</w:t>
      </w:r>
      <w:r>
        <w:rPr>
          <w:rFonts w:cs="Times New Roman" w:ascii="Times New Roman" w:hAnsi="Times New Roman"/>
          <w:b/>
          <w:bCs/>
          <w:sz w:val="23"/>
          <w:szCs w:val="23"/>
          <w:shd w:fill="FFFFFF" w:val="clear"/>
        </w:rPr>
        <w:t xml:space="preserve"> Pierro</w:t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sz w:val="23"/>
          <w:szCs w:val="23"/>
          <w:shd w:fill="FFFFFF" w:val="clear"/>
        </w:rPr>
      </w:pPr>
      <w:r>
        <w:rPr>
          <w:rFonts w:cs="Times New Roman" w:ascii="Times New Roman" w:hAnsi="Times New Roman"/>
          <w:sz w:val="23"/>
          <w:szCs w:val="23"/>
          <w:shd w:fill="FFFFFF" w:val="clear"/>
        </w:rPr>
        <w:t xml:space="preserve">   </w:t>
      </w:r>
      <w:r>
        <w:rPr>
          <w:rFonts w:cs="Times New Roman" w:ascii="Times New Roman" w:hAnsi="Times New Roman"/>
          <w:sz w:val="23"/>
          <w:szCs w:val="23"/>
          <w:shd w:fill="FFFFFF" w:val="clear"/>
        </w:rPr>
        <w:t>Secretário Municipal da Saúde</w:t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Bárbara Regina Ferreira da Silva</w:t>
      </w:r>
    </w:p>
    <w:p>
      <w:pPr>
        <w:pStyle w:val="Normal"/>
        <w:spacing w:lineRule="auto" w:line="240" w:before="0" w:after="0"/>
        <w:ind w:right="-568" w:hanging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Secretária de Assuntos Jurídicos</w:t>
      </w:r>
    </w:p>
    <w:p>
      <w:pPr>
        <w:pStyle w:val="Normal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Publicado no quadro de editais na mesma data e pela imprensa na forma da lei.</w:t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-201295</wp:posOffset>
          </wp:positionH>
          <wp:positionV relativeFrom="paragraph">
            <wp:posOffset>-162560</wp:posOffset>
          </wp:positionV>
          <wp:extent cx="580390" cy="76771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5" t="-292" r="-385" b="-292"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Cs/>
        <w:sz w:val="40"/>
      </w:rPr>
      <w:t xml:space="preserve">      </w:t>
    </w:r>
    <w:r>
      <w:rPr>
        <w:b/>
        <w:iCs/>
        <w:sz w:val="40"/>
      </w:rPr>
      <w:t>Prefeitura Municipal de Rio Grande da Serra</w:t>
    </w:r>
  </w:p>
  <w:p>
    <w:pPr>
      <w:pStyle w:val="Subttulo"/>
      <w:rPr/>
    </w:pPr>
    <w:r>
      <w:rPr/>
      <w:t>Estado de São Paulo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3bd6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93bd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93bd6"/>
    <w:rPr/>
  </w:style>
  <w:style w:type="character" w:styleId="SubttuloChar" w:customStyle="1">
    <w:name w:val="Subtítulo Char"/>
    <w:basedOn w:val="DefaultParagraphFont"/>
    <w:link w:val="Subttulo"/>
    <w:qFormat/>
    <w:rsid w:val="00993bd6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993bd6"/>
    <w:rPr/>
  </w:style>
  <w:style w:type="character" w:styleId="Strong">
    <w:name w:val="Strong"/>
    <w:basedOn w:val="DefaultParagraphFont"/>
    <w:uiPriority w:val="22"/>
    <w:qFormat/>
    <w:rsid w:val="006c2ad1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993bd6"/>
    <w:pPr>
      <w:spacing w:lineRule="auto" w:line="259"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93bd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93bd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2" w:customStyle="1">
    <w:name w:val="Título2"/>
    <w:basedOn w:val="Normal"/>
    <w:next w:val="Subttulo"/>
    <w:qFormat/>
    <w:rsid w:val="00993bd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i/>
      <w:sz w:val="34"/>
      <w:szCs w:val="20"/>
      <w:lang w:eastAsia="zh-CN"/>
    </w:rPr>
  </w:style>
  <w:style w:type="paragraph" w:styleId="Subttulo">
    <w:name w:val="Subtitle"/>
    <w:basedOn w:val="Normal"/>
    <w:next w:val="Corpodotexto"/>
    <w:link w:val="SubttuloChar"/>
    <w:qFormat/>
    <w:rsid w:val="00993bd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961c6"/>
    <w:pPr>
      <w:spacing w:before="0" w:after="16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9c4de4"/>
    <w:pPr>
      <w:suppressAutoHyphens w:val="true"/>
      <w:spacing w:lineRule="auto" w:line="240" w:before="0" w:after="0"/>
      <w:textAlignment w:val="baseline"/>
    </w:pPr>
    <w:rPr>
      <w:rFonts w:ascii="Cambria" w:hAnsi="Cambria" w:eastAsia="Cambria" w:cs="Cambria"/>
      <w:kern w:val="2"/>
      <w:sz w:val="24"/>
      <w:szCs w:val="24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LibreOffice/7.2.0.4$Windows_X86_64 LibreOffice_project/9a9c6381e3f7a62afc1329bd359cc48accb6435b</Application>
  <AppVersion>15.0000</AppVersion>
  <Pages>3</Pages>
  <Words>242</Words>
  <Characters>1352</Characters>
  <CharactersWithSpaces>1692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2021-08-11T17:37:00Z</dcterms:created>
  <dc:creator>EMILY</dc:creator>
  <dc:description/>
  <dc:language>pt-BR</dc:language>
  <cp:lastModifiedBy/>
  <dcterms:modified xsi:type="dcterms:W3CDTF">2021-10-18T10:14:15Z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